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2D5C" w14:textId="758321A7" w:rsidR="001144C1" w:rsidRPr="00B445DB" w:rsidRDefault="00B445DB" w:rsidP="00B445DB">
      <w:pPr>
        <w:spacing w:after="200" w:line="276" w:lineRule="auto"/>
        <w:rPr>
          <w:rFonts w:ascii="Montserrat" w:hAnsi="Montserrat" w:cs="Arial"/>
          <w:b/>
          <w:bCs/>
          <w:sz w:val="20"/>
          <w:szCs w:val="20"/>
          <w:u w:val="single"/>
        </w:rPr>
      </w:pPr>
      <w:r>
        <w:rPr>
          <w:rFonts w:ascii="Calibri" w:eastAsia="Calibri" w:hAnsi="Calibri"/>
          <w:sz w:val="22"/>
          <w:szCs w:val="22"/>
          <w:lang w:eastAsia="en-US"/>
        </w:rPr>
        <w:t xml:space="preserve">                                           </w:t>
      </w:r>
      <w:r w:rsidR="001144C1" w:rsidRPr="000B588C">
        <w:rPr>
          <w:rFonts w:ascii="Montserrat" w:hAnsi="Montserrat" w:cstheme="minorHAnsi"/>
          <w:b/>
          <w:bCs/>
          <w:sz w:val="20"/>
          <w:szCs w:val="20"/>
        </w:rPr>
        <w:t>Załącznik nr</w:t>
      </w:r>
      <w:r w:rsidR="001144C1">
        <w:rPr>
          <w:rFonts w:ascii="Montserrat" w:hAnsi="Montserrat" w:cstheme="minorHAnsi"/>
          <w:b/>
          <w:bCs/>
          <w:sz w:val="20"/>
          <w:szCs w:val="20"/>
        </w:rPr>
        <w:t xml:space="preserve"> 3</w:t>
      </w:r>
      <w:r w:rsidR="001144C1" w:rsidRPr="000B588C">
        <w:rPr>
          <w:rFonts w:ascii="Montserrat" w:hAnsi="Montserrat" w:cstheme="minorHAnsi"/>
          <w:b/>
          <w:bCs/>
          <w:sz w:val="20"/>
          <w:szCs w:val="20"/>
        </w:rPr>
        <w:t xml:space="preserve">  – Standardy postępowania dla dostawców BOŚ S.A</w:t>
      </w:r>
    </w:p>
    <w:p w14:paraId="24FCCD35"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b/>
          <w:bCs/>
          <w:i/>
          <w:iCs/>
          <w:color w:val="000000"/>
          <w:sz w:val="20"/>
          <w:szCs w:val="20"/>
          <w:u w:val="single"/>
        </w:rPr>
        <w:t>Standardy postępowania dla dostawców Banku Ochrony Środowiska S.A.</w:t>
      </w:r>
    </w:p>
    <w:p w14:paraId="1159393B"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b/>
          <w:bCs/>
          <w:i/>
          <w:iCs/>
          <w:color w:val="000000"/>
          <w:sz w:val="20"/>
          <w:szCs w:val="20"/>
        </w:rPr>
        <w:t> </w:t>
      </w:r>
    </w:p>
    <w:p w14:paraId="26F55125"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b/>
          <w:bCs/>
          <w:color w:val="000000"/>
          <w:sz w:val="20"/>
          <w:szCs w:val="20"/>
        </w:rPr>
        <w:t>Przestrzeganie prawa</w:t>
      </w:r>
    </w:p>
    <w:p w14:paraId="2C36C193"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color w:val="000000"/>
          <w:sz w:val="20"/>
          <w:szCs w:val="20"/>
        </w:rPr>
        <w:t>Bank Ochrony Środowiska S.A. (zwany dalej Bankiem) przestrzega wszelkich obowiązujących przepisów prawa we wszystkich miejscach, w których prowadzi swoją działalność i tego samego oczekuje od swoich dostawców. Wraz z przestrzeganiem prawa, Bank oczekuje od dostawcy postępowania zgodnego z wysokimi standardami etyki biznesowej.</w:t>
      </w:r>
    </w:p>
    <w:p w14:paraId="4BACE2AB"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b/>
          <w:bCs/>
          <w:color w:val="000000"/>
          <w:sz w:val="20"/>
          <w:szCs w:val="20"/>
        </w:rPr>
        <w:t>Zakaz korupcji i łapówkarstwa</w:t>
      </w:r>
    </w:p>
    <w:p w14:paraId="428091CA"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color w:val="000000"/>
          <w:sz w:val="20"/>
          <w:szCs w:val="20"/>
        </w:rPr>
        <w:t xml:space="preserve">Bank stosuje politykę zerowej tolerancji w odniesieniu do nieetycznego zachowania w biznesie, takiego jak przekupstwo i korupcja. Od dostawców oczekuje nieuczestniczenia i nietolerowania jakichkolwiek form powyższych </w:t>
      </w:r>
      <w:proofErr w:type="spellStart"/>
      <w:r w:rsidRPr="000B588C">
        <w:rPr>
          <w:rFonts w:ascii="Montserrat" w:hAnsi="Montserrat" w:cs="Arial"/>
          <w:color w:val="000000"/>
          <w:sz w:val="20"/>
          <w:szCs w:val="20"/>
        </w:rPr>
        <w:t>zachowań</w:t>
      </w:r>
      <w:proofErr w:type="spellEnd"/>
      <w:r w:rsidRPr="000B588C">
        <w:rPr>
          <w:rFonts w:ascii="Montserrat" w:hAnsi="Montserrat" w:cs="Arial"/>
          <w:color w:val="000000"/>
          <w:sz w:val="20"/>
          <w:szCs w:val="20"/>
        </w:rPr>
        <w:t>.</w:t>
      </w:r>
    </w:p>
    <w:p w14:paraId="5965B9CA"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b/>
          <w:bCs/>
          <w:color w:val="000000"/>
          <w:sz w:val="20"/>
          <w:szCs w:val="20"/>
        </w:rPr>
        <w:t>Prawa człowieka</w:t>
      </w:r>
    </w:p>
    <w:p w14:paraId="2E955832"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color w:val="000000"/>
          <w:sz w:val="20"/>
          <w:szCs w:val="20"/>
        </w:rPr>
        <w:t>Każdy dostawca Banku musi szanować godność, prywatność i prawa każdego człowieka. Dostawca nie powinien zmuszać jakiejkolwiek osoby do pracy wbrew jej woli. Ponadto dostawca jest zobligowany do przestrzegania uznanych międzynarodowo praw człowieka.</w:t>
      </w:r>
    </w:p>
    <w:p w14:paraId="32653987"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b/>
          <w:bCs/>
          <w:color w:val="000000"/>
          <w:sz w:val="20"/>
          <w:szCs w:val="20"/>
        </w:rPr>
        <w:t>Przestrzeganie podstawowych praw pracowniczych</w:t>
      </w:r>
    </w:p>
    <w:p w14:paraId="705CAED5"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color w:val="000000"/>
          <w:sz w:val="20"/>
          <w:szCs w:val="20"/>
        </w:rPr>
        <w:t>Dostawca Banku zobowiązuje się przestrzegać powszechnie obowiązujących przepisów prawa pracy w stosunku do swoich pracowników,</w:t>
      </w:r>
      <w:r w:rsidRPr="000B588C">
        <w:rPr>
          <w:rFonts w:ascii="Montserrat" w:hAnsi="Montserrat" w:cs="Calibri"/>
          <w:color w:val="000000"/>
          <w:sz w:val="20"/>
          <w:szCs w:val="20"/>
        </w:rPr>
        <w:t> </w:t>
      </w:r>
      <w:r w:rsidRPr="000B588C">
        <w:rPr>
          <w:rFonts w:ascii="Montserrat" w:hAnsi="Montserrat" w:cs="Arial"/>
          <w:color w:val="000000"/>
          <w:sz w:val="20"/>
          <w:szCs w:val="20"/>
        </w:rPr>
        <w:t>a także respektować godność osobistą i prywatność pracownika. W szczególności dostawca musi powstrzymać się od dyskryminacji w zakresie zatrudnienia ze względu na płeć, wiek, niepełnosprawność, stan zdrowia, rasę, narodowość, pochodzenie etniczne, religię, wyznanie, bezwyznaniowość, przekonania polityczne, przynależność związkową, orientację seksualną, tożsamość płciową, status rodzinny, styl życia, podstawę zatrudnienia oraz inne przesłanki narażające na zachowania dyskryminacyjne. Dostawca powinien przestrzegać</w:t>
      </w:r>
      <w:r w:rsidRPr="000B588C">
        <w:rPr>
          <w:rFonts w:ascii="Montserrat" w:hAnsi="Montserrat" w:cs="Calibri"/>
          <w:color w:val="000000"/>
          <w:sz w:val="20"/>
          <w:szCs w:val="20"/>
        </w:rPr>
        <w:t> </w:t>
      </w:r>
      <w:r w:rsidRPr="000B588C">
        <w:rPr>
          <w:rFonts w:ascii="Montserrat" w:hAnsi="Montserrat" w:cs="Arial"/>
          <w:color w:val="000000"/>
          <w:sz w:val="20"/>
          <w:szCs w:val="20"/>
        </w:rPr>
        <w:t>przepisów dotyczących płacy minimalnej, we właściwej jurysdykcji, w której prowadzi działalność i zatrudnia pracowników lub nawiązuje relacje ze współpracownikami, w sposób zapewniający zaspokojenie co najmniej podstawowych potrzeb umożliwiających utrzymanie, a także regulaminów dotyczących wynagradzania, jeżeli określają je wewnętrzne przepisy dostawcy</w:t>
      </w:r>
      <w:bookmarkStart w:id="0" w:name="_Hlk103772075"/>
      <w:r w:rsidRPr="000B588C">
        <w:rPr>
          <w:rFonts w:ascii="Montserrat" w:hAnsi="Montserrat" w:cs="Arial"/>
          <w:color w:val="000000"/>
          <w:sz w:val="20"/>
          <w:szCs w:val="20"/>
        </w:rPr>
        <w:t>. </w:t>
      </w:r>
      <w:bookmarkEnd w:id="0"/>
      <w:r w:rsidRPr="000B588C">
        <w:rPr>
          <w:rFonts w:ascii="Montserrat" w:hAnsi="Montserrat" w:cs="Arial"/>
          <w:color w:val="000000"/>
          <w:sz w:val="20"/>
          <w:szCs w:val="20"/>
        </w:rPr>
        <w:t>Dostawca Banku powinien zapewnić, aby stosowany przez niego czas pracy był zgodny z obowiązującymi podstawowymi wymogami prawnymi i wynosił maksymalnie 8 godzin dziennie i przeciętnie 48 godzin tygodniowo, chyba że przepisy prawa dopuszczają (np. ze względu na specyfikę działalności dostawcy) stosowanie innego wymiaru czasu pracy.</w:t>
      </w:r>
    </w:p>
    <w:p w14:paraId="2EAC0376"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b/>
          <w:bCs/>
          <w:color w:val="000000"/>
          <w:sz w:val="20"/>
          <w:szCs w:val="20"/>
        </w:rPr>
        <w:t>Zakaz pracy przymusowej</w:t>
      </w:r>
    </w:p>
    <w:p w14:paraId="180D96DE"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color w:val="000000"/>
          <w:sz w:val="20"/>
          <w:szCs w:val="20"/>
        </w:rPr>
        <w:t>Dostawca Banku nie może w żaden sposób osiągać korzyści z pracy przymusowej, ani jej tolerować oraz stosować kar cielesnych lub innych niedozwolonych praktyk dyscyplinarnych w stosunku do swoich pracowników. Dostawca Banku nie ma prawa zmuszać do pracy, ani wywierać nacisku w tym zakresie. Dostawca zobowiązany jest również do przeciwdziałania i niedopuszczania stosowania przymusu, gróźb, obelg, jak również wyzysku.</w:t>
      </w:r>
    </w:p>
    <w:p w14:paraId="5C6183AF"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b/>
          <w:bCs/>
          <w:color w:val="000000"/>
          <w:sz w:val="20"/>
          <w:szCs w:val="20"/>
        </w:rPr>
        <w:t>Zakaz pracy dzieci</w:t>
      </w:r>
    </w:p>
    <w:p w14:paraId="2405C3E4"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color w:val="000000"/>
          <w:sz w:val="20"/>
          <w:szCs w:val="20"/>
        </w:rPr>
        <w:t>Dostawca Banku zobowiązuje się na każdym z etapów swoich działań do przestrzegania obowiązujących przepisów dotyczących ograniczeń i warunków zatrudniania młodocianych.</w:t>
      </w:r>
    </w:p>
    <w:p w14:paraId="0C38CA36"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b/>
          <w:bCs/>
          <w:color w:val="000000"/>
          <w:sz w:val="20"/>
          <w:szCs w:val="20"/>
        </w:rPr>
        <w:t>Zdrowie i bezpieczeństwo pracowników</w:t>
      </w:r>
    </w:p>
    <w:p w14:paraId="79B23EEC"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color w:val="000000"/>
          <w:sz w:val="20"/>
          <w:szCs w:val="20"/>
        </w:rPr>
        <w:t>Dostawca Banku powinien zapewniać wszystkim pracownikom miejsca pracy zgodne</w:t>
      </w:r>
      <w:r w:rsidRPr="000B588C">
        <w:rPr>
          <w:rFonts w:ascii="Montserrat" w:hAnsi="Montserrat" w:cs="Arial"/>
          <w:color w:val="000000"/>
          <w:sz w:val="20"/>
          <w:szCs w:val="20"/>
        </w:rPr>
        <w:br/>
        <w:t>z obowiązującymi przepisami bezpieczeństwa i higieny pracy (BHP). Dostawca Banku powinien przestrzegać obowiązujących go norm i przepisów związanych bezpieczeństwem i higieną pracy oraz zapobieganiem wypadkom i chorobom zawodowym. Dostawca Banku zobowiązany jest zapewnić pracownikom niezbędny poziom wiedzy z zakresu BHP.</w:t>
      </w:r>
    </w:p>
    <w:p w14:paraId="4624E49C"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b/>
          <w:bCs/>
          <w:color w:val="000000"/>
          <w:sz w:val="20"/>
          <w:szCs w:val="20"/>
        </w:rPr>
        <w:t>Ochrona środowiska</w:t>
      </w:r>
    </w:p>
    <w:p w14:paraId="10631EB3"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color w:val="000000"/>
          <w:sz w:val="20"/>
          <w:szCs w:val="20"/>
        </w:rPr>
        <w:lastRenderedPageBreak/>
        <w:t>Dostawca Banku dąży do minimalizowania obciążenia środowiska w ramach prowadzonej przez siebie działalności i podejmuje działania zmierzające do jego ochrony. Dostawca zobowiązany jest działać zgodnie ze stosownymi przepisami prawa i międzynarodowymi normami dotyczącymi ochrony środowiska. Dostawca powinien podejmować działania w celu minimalizowania zanieczyszczeń środowiska i stałego wprowadzania usprawnień w jego ochronie, w szczególności: wykorzystywać zasoby w sposób wydajny, zmniejszać oddziaływanie na bioróżnorodność i zmianę klimatu oraz stosować energooszczędne technologie.</w:t>
      </w:r>
    </w:p>
    <w:p w14:paraId="459D6D54"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b/>
          <w:bCs/>
          <w:color w:val="000000"/>
          <w:sz w:val="20"/>
          <w:szCs w:val="20"/>
        </w:rPr>
        <w:t>Wolność zrzeszania się</w:t>
      </w:r>
    </w:p>
    <w:p w14:paraId="4378011D"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color w:val="000000"/>
          <w:sz w:val="20"/>
          <w:szCs w:val="20"/>
        </w:rPr>
        <w:t>Dostawca Banku zapewnia swoim pracownikom prawo do zrzeszania się w legalnych organizacjach. Uczciwe relacje u dostawcy są podstawą do dialogu pomiędzy jego pracownikami a kadrą zarządzającą dostawcy.</w:t>
      </w:r>
    </w:p>
    <w:p w14:paraId="6DCF87F4"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b/>
          <w:bCs/>
          <w:color w:val="000000"/>
          <w:sz w:val="20"/>
          <w:szCs w:val="20"/>
        </w:rPr>
        <w:t>Uczciwa konkurencja</w:t>
      </w:r>
    </w:p>
    <w:p w14:paraId="4D9F9459"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color w:val="000000"/>
          <w:sz w:val="20"/>
          <w:szCs w:val="20"/>
        </w:rPr>
        <w:t>Dostawca Banku zobowiązany jest postępować zgodnie z krajowym i międzynarodowym prawem konkurencji oraz nie uczestniczyć wspólnie z konkurentami w zmowach cenowych, podziałach rynków lub klientów. Dostawca zobowiązany jest zachować w poufności wszelkie informacje dotyczące Banku, które nie byłyby wcześniej podane do publicznej wiadomości. Dostawca zobowiązany jest do poszanowania własności intelektualnej Banku.</w:t>
      </w:r>
    </w:p>
    <w:p w14:paraId="7E0B0C25"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b/>
          <w:bCs/>
          <w:color w:val="000000"/>
          <w:sz w:val="20"/>
          <w:szCs w:val="20"/>
        </w:rPr>
        <w:t>Nabywanie towarów i usług przez dostawcę</w:t>
      </w:r>
    </w:p>
    <w:p w14:paraId="08DDE447"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color w:val="000000"/>
          <w:sz w:val="20"/>
          <w:szCs w:val="20"/>
        </w:rPr>
        <w:t>Dostawca Banku powinien nabywać towary i usługi w sposób odpowiedzialny. Łańcuch dostaw powinien zapewniać przestrzeganie postanowień niniejszych Standardów w możliwie najszerszym stopniu.</w:t>
      </w:r>
    </w:p>
    <w:p w14:paraId="438B1C95"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b/>
          <w:bCs/>
          <w:color w:val="000000"/>
          <w:sz w:val="20"/>
          <w:szCs w:val="20"/>
        </w:rPr>
        <w:t>Działania kontrolne</w:t>
      </w:r>
    </w:p>
    <w:p w14:paraId="4AD46116" w14:textId="77777777" w:rsidR="001144C1" w:rsidRPr="000B588C" w:rsidRDefault="001144C1" w:rsidP="001144C1">
      <w:pPr>
        <w:spacing w:line="253" w:lineRule="atLeast"/>
        <w:jc w:val="both"/>
        <w:rPr>
          <w:rFonts w:ascii="Montserrat" w:hAnsi="Montserrat" w:cs="Calibri"/>
          <w:color w:val="000000"/>
          <w:sz w:val="20"/>
          <w:szCs w:val="20"/>
        </w:rPr>
      </w:pPr>
      <w:bookmarkStart w:id="1" w:name="_Hlk83725999"/>
      <w:r w:rsidRPr="000B588C">
        <w:rPr>
          <w:rFonts w:ascii="Montserrat" w:hAnsi="Montserrat" w:cs="Arial"/>
          <w:color w:val="000000"/>
          <w:sz w:val="20"/>
          <w:szCs w:val="20"/>
        </w:rPr>
        <w:t>W celu weryfikacji przestrzegania postanowień Standardów, Bank zastrzega sobie prawo do przeprowadzania, samodzielnie lub z pomocą niezależnego audytora, audytu u dostawcy na własny koszt i po odpowiednim powiadomieniu dostawcy, lub zwrócenia się do dostawcy o przekazanie oświadczenia potwierdzającego przestrzeganie przez niego Standardów. W przypadku negatywnych wyników powyższych działań, dostawca będzie zobowiązany do ustalenia z Bankiem właściwego planu naprawczego. Niewykonanie planu naprawczego może spowodować ograniczenie, zawieszenie lub zakończenie współpracy Banku z danym dostawcą, stosownie do postanowień umowy zawartej pomiędzy Bankiem a dostawcą.</w:t>
      </w:r>
      <w:bookmarkEnd w:id="1"/>
    </w:p>
    <w:p w14:paraId="509D647B"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b/>
          <w:bCs/>
          <w:color w:val="000000"/>
          <w:sz w:val="20"/>
          <w:szCs w:val="20"/>
        </w:rPr>
        <w:t>Uczciwość podatkowa</w:t>
      </w:r>
    </w:p>
    <w:p w14:paraId="41249435" w14:textId="77777777" w:rsidR="001144C1" w:rsidRPr="000B588C" w:rsidRDefault="001144C1" w:rsidP="001144C1">
      <w:pPr>
        <w:spacing w:line="253" w:lineRule="atLeast"/>
        <w:jc w:val="both"/>
        <w:rPr>
          <w:rFonts w:ascii="Montserrat" w:hAnsi="Montserrat" w:cs="Arial"/>
          <w:color w:val="000000"/>
          <w:sz w:val="20"/>
          <w:szCs w:val="20"/>
        </w:rPr>
      </w:pPr>
      <w:r w:rsidRPr="000B588C">
        <w:rPr>
          <w:rFonts w:ascii="Montserrat" w:hAnsi="Montserrat" w:cs="Arial"/>
          <w:color w:val="000000"/>
          <w:sz w:val="20"/>
          <w:szCs w:val="20"/>
        </w:rPr>
        <w:t>Dostawca Banku zobowiązany jest do odprowadzania wszelkich należnych podatków związanych z transakcjami realizowanymi na rzecz Banku, w tym w szczególności podatku od towarów i usług (VAT). Dostawca zobowiązany jest do rzetelnego i zgodnego z przepisami prawa podatkowego wystawiania faktur na rzecz Banku. Dostawca powinien nabywać towary i usługi od podmiotów gwarantujących, że podatek VAT zostanie wykazany na fakturach i odprowadzony zgodnie z obowiązującymi przepisami prawa podatkowego.</w:t>
      </w:r>
    </w:p>
    <w:p w14:paraId="335680B5" w14:textId="77777777" w:rsidR="001144C1" w:rsidRPr="000B588C" w:rsidRDefault="001144C1" w:rsidP="001144C1">
      <w:pPr>
        <w:spacing w:line="253" w:lineRule="atLeast"/>
        <w:jc w:val="both"/>
        <w:rPr>
          <w:rFonts w:ascii="Montserrat" w:hAnsi="Montserrat" w:cs="Calibri"/>
          <w:color w:val="000000"/>
          <w:sz w:val="20"/>
          <w:szCs w:val="20"/>
        </w:rPr>
      </w:pPr>
    </w:p>
    <w:p w14:paraId="18947639" w14:textId="77777777" w:rsidR="001144C1" w:rsidRPr="000B588C" w:rsidRDefault="001144C1" w:rsidP="001144C1">
      <w:pPr>
        <w:spacing w:line="253" w:lineRule="atLeast"/>
        <w:jc w:val="both"/>
        <w:rPr>
          <w:rFonts w:ascii="Montserrat" w:hAnsi="Montserrat" w:cs="Calibri"/>
          <w:color w:val="000000"/>
          <w:sz w:val="20"/>
          <w:szCs w:val="20"/>
        </w:rPr>
      </w:pPr>
      <w:r w:rsidRPr="000B588C">
        <w:rPr>
          <w:rFonts w:ascii="Montserrat" w:hAnsi="Montserrat" w:cs="Arial"/>
          <w:b/>
          <w:bCs/>
          <w:color w:val="000000"/>
          <w:sz w:val="20"/>
          <w:szCs w:val="20"/>
        </w:rPr>
        <w:t>Postanowienia końcowe</w:t>
      </w:r>
    </w:p>
    <w:p w14:paraId="42A93DB0" w14:textId="49FBE439" w:rsidR="001144C1" w:rsidRDefault="001144C1" w:rsidP="00F73BFA">
      <w:pPr>
        <w:spacing w:line="253" w:lineRule="atLeast"/>
        <w:jc w:val="both"/>
        <w:rPr>
          <w:rFonts w:ascii="Montserrat" w:hAnsi="Montserrat" w:cs="Calibri"/>
          <w:color w:val="000000"/>
          <w:sz w:val="20"/>
          <w:szCs w:val="20"/>
        </w:rPr>
      </w:pPr>
      <w:r w:rsidRPr="000B588C">
        <w:rPr>
          <w:rFonts w:ascii="Montserrat" w:hAnsi="Montserrat" w:cs="Arial"/>
          <w:color w:val="000000"/>
          <w:sz w:val="20"/>
          <w:szCs w:val="20"/>
        </w:rPr>
        <w:t>Dostawca Banku zobowiązany jest informować Bank o wszelkich przypadkach nieprzestrzegania postanowień niniejszych Standardów przez swoich pracowników oraz przez pracowników swoich podwykonawców, jeśli posługuje się nimi przy realizacji umowy zawartej z Bankiem.</w:t>
      </w:r>
    </w:p>
    <w:p w14:paraId="485AAA39" w14:textId="77777777" w:rsidR="00F73BFA" w:rsidRPr="00F73BFA" w:rsidRDefault="00F73BFA" w:rsidP="00F73BFA">
      <w:pPr>
        <w:spacing w:line="253" w:lineRule="atLeast"/>
        <w:jc w:val="both"/>
        <w:rPr>
          <w:rFonts w:ascii="Montserrat" w:hAnsi="Montserrat" w:cs="Calibri"/>
          <w:color w:val="000000"/>
          <w:sz w:val="20"/>
          <w:szCs w:val="20"/>
        </w:rPr>
      </w:pPr>
    </w:p>
    <w:p w14:paraId="5A1BB2A2" w14:textId="77777777" w:rsidR="00992A66" w:rsidRDefault="00992A66" w:rsidP="00D741D5">
      <w:pPr>
        <w:tabs>
          <w:tab w:val="num" w:pos="480"/>
        </w:tabs>
        <w:spacing w:before="120"/>
        <w:ind w:left="480" w:hanging="480"/>
        <w:jc w:val="both"/>
        <w:rPr>
          <w:rFonts w:ascii="Montserrat" w:hAnsi="Montserrat" w:cs="Arial"/>
          <w:b/>
          <w:bCs/>
          <w:sz w:val="20"/>
          <w:szCs w:val="20"/>
          <w:u w:val="single"/>
        </w:rPr>
      </w:pPr>
    </w:p>
    <w:p w14:paraId="6F9B24FF" w14:textId="77777777" w:rsidR="00456942" w:rsidRDefault="00456942" w:rsidP="00992A66">
      <w:pPr>
        <w:ind w:left="6381" w:firstLine="709"/>
        <w:jc w:val="center"/>
        <w:rPr>
          <w:b/>
          <w:bCs/>
        </w:rPr>
      </w:pPr>
    </w:p>
    <w:p w14:paraId="1A0CEFDD" w14:textId="77777777" w:rsidR="00456942" w:rsidRDefault="00456942" w:rsidP="00992A66">
      <w:pPr>
        <w:ind w:left="6381" w:firstLine="709"/>
        <w:jc w:val="center"/>
        <w:rPr>
          <w:b/>
          <w:bCs/>
        </w:rPr>
      </w:pPr>
    </w:p>
    <w:p w14:paraId="4123F796" w14:textId="77777777" w:rsidR="000B702B" w:rsidRDefault="000B702B" w:rsidP="00992A66">
      <w:pPr>
        <w:ind w:left="6381" w:firstLine="709"/>
        <w:jc w:val="center"/>
        <w:rPr>
          <w:rFonts w:ascii="Montserrat" w:hAnsi="Montserrat"/>
          <w:b/>
          <w:bCs/>
          <w:sz w:val="20"/>
          <w:szCs w:val="20"/>
        </w:rPr>
      </w:pPr>
    </w:p>
    <w:p w14:paraId="2F4A1536" w14:textId="77777777" w:rsidR="000B702B" w:rsidRDefault="000B702B" w:rsidP="00992A66">
      <w:pPr>
        <w:ind w:left="6381" w:firstLine="709"/>
        <w:jc w:val="center"/>
        <w:rPr>
          <w:rFonts w:ascii="Montserrat" w:hAnsi="Montserrat"/>
          <w:b/>
          <w:bCs/>
          <w:sz w:val="20"/>
          <w:szCs w:val="20"/>
        </w:rPr>
      </w:pPr>
    </w:p>
    <w:p w14:paraId="073D5172" w14:textId="77777777" w:rsidR="000B702B" w:rsidRDefault="000B702B" w:rsidP="00992A66">
      <w:pPr>
        <w:ind w:left="6381" w:firstLine="709"/>
        <w:jc w:val="center"/>
        <w:rPr>
          <w:rFonts w:ascii="Montserrat" w:hAnsi="Montserrat"/>
          <w:b/>
          <w:bCs/>
          <w:sz w:val="20"/>
          <w:szCs w:val="20"/>
        </w:rPr>
      </w:pPr>
    </w:p>
    <w:sectPr w:rsidR="000B702B" w:rsidSect="001D2143">
      <w:footerReference w:type="default" r:id="rId12"/>
      <w:footerReference w:type="first" r:id="rId13"/>
      <w:pgSz w:w="11906" w:h="16838"/>
      <w:pgMar w:top="1417" w:right="1417" w:bottom="1417" w:left="1417" w:header="45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FD41" w14:textId="77777777" w:rsidR="003516B4" w:rsidRDefault="003516B4">
      <w:r>
        <w:separator/>
      </w:r>
    </w:p>
  </w:endnote>
  <w:endnote w:type="continuationSeparator" w:id="0">
    <w:p w14:paraId="4D20E799" w14:textId="77777777" w:rsidR="003516B4" w:rsidRDefault="003516B4">
      <w:r>
        <w:continuationSeparator/>
      </w:r>
    </w:p>
  </w:endnote>
  <w:endnote w:type="continuationNotice" w:id="1">
    <w:p w14:paraId="7B7685D8" w14:textId="77777777" w:rsidR="003516B4" w:rsidRDefault="00351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w:altName w:val="Book Antiqua"/>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NimbusSanL-Bol">
    <w:altName w:val="Cambria"/>
    <w:panose1 w:val="00000000000000000000"/>
    <w:charset w:val="00"/>
    <w:family w:val="roman"/>
    <w:notTrueType/>
    <w:pitch w:val="default"/>
  </w:font>
  <w:font w:name="NimbusSanL-Reg">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4E02" w14:textId="4055FB04" w:rsidR="009E7598" w:rsidRPr="00EE71A3" w:rsidRDefault="001821A8">
    <w:pPr>
      <w:pStyle w:val="Stopka"/>
      <w:jc w:val="right"/>
      <w:rPr>
        <w:rFonts w:ascii="Arial" w:hAnsi="Arial" w:cs="Arial"/>
        <w:sz w:val="20"/>
        <w:szCs w:val="20"/>
      </w:rPr>
    </w:pPr>
    <w:sdt>
      <w:sdtPr>
        <w:id w:val="-395129035"/>
        <w:docPartObj>
          <w:docPartGallery w:val="Page Numbers (Bottom of Page)"/>
          <w:docPartUnique/>
        </w:docPartObj>
      </w:sdtPr>
      <w:sdtEndPr>
        <w:rPr>
          <w:rFonts w:ascii="Arial" w:hAnsi="Arial" w:cs="Arial"/>
          <w:sz w:val="20"/>
          <w:szCs w:val="20"/>
        </w:rPr>
      </w:sdtEndPr>
      <w:sdtContent>
        <w:r w:rsidR="009E7598" w:rsidRPr="00EE71A3">
          <w:rPr>
            <w:rFonts w:ascii="Arial" w:hAnsi="Arial" w:cs="Arial"/>
            <w:sz w:val="20"/>
            <w:szCs w:val="20"/>
          </w:rPr>
          <w:fldChar w:fldCharType="begin"/>
        </w:r>
        <w:r w:rsidR="009E7598" w:rsidRPr="00EE71A3">
          <w:rPr>
            <w:rFonts w:ascii="Arial" w:hAnsi="Arial" w:cs="Arial"/>
            <w:sz w:val="20"/>
            <w:szCs w:val="20"/>
          </w:rPr>
          <w:instrText>PAGE   \* MERGEFORMAT</w:instrText>
        </w:r>
        <w:r w:rsidR="009E7598" w:rsidRPr="00EE71A3">
          <w:rPr>
            <w:rFonts w:ascii="Arial" w:hAnsi="Arial" w:cs="Arial"/>
            <w:sz w:val="20"/>
            <w:szCs w:val="20"/>
          </w:rPr>
          <w:fldChar w:fldCharType="separate"/>
        </w:r>
        <w:r w:rsidR="009E7598" w:rsidRPr="00EE71A3">
          <w:rPr>
            <w:rFonts w:ascii="Arial" w:hAnsi="Arial" w:cs="Arial"/>
            <w:sz w:val="20"/>
            <w:szCs w:val="20"/>
          </w:rPr>
          <w:t>2</w:t>
        </w:r>
        <w:r w:rsidR="009E7598" w:rsidRPr="00EE71A3">
          <w:rPr>
            <w:rFonts w:ascii="Arial" w:hAnsi="Arial" w:cs="Arial"/>
            <w:sz w:val="20"/>
            <w:szCs w:val="20"/>
          </w:rPr>
          <w:fldChar w:fldCharType="end"/>
        </w:r>
      </w:sdtContent>
    </w:sdt>
  </w:p>
  <w:p w14:paraId="0FAA1752" w14:textId="11D25BBE" w:rsidR="009E7598" w:rsidRDefault="009E75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9B74" w14:textId="22EEDB0B" w:rsidR="009E7598" w:rsidRDefault="001821A8">
    <w:pPr>
      <w:pStyle w:val="Stopka"/>
      <w:jc w:val="right"/>
    </w:pPr>
    <w:sdt>
      <w:sdtPr>
        <w:id w:val="-1344698651"/>
        <w:docPartObj>
          <w:docPartGallery w:val="Page Numbers (Bottom of Page)"/>
          <w:docPartUnique/>
        </w:docPartObj>
      </w:sdtPr>
      <w:sdtEndPr/>
      <w:sdtContent>
        <w:r w:rsidR="009E7598">
          <w:fldChar w:fldCharType="begin"/>
        </w:r>
        <w:r w:rsidR="009E7598">
          <w:instrText>PAGE   \* MERGEFORMAT</w:instrText>
        </w:r>
        <w:r w:rsidR="009E7598">
          <w:fldChar w:fldCharType="separate"/>
        </w:r>
        <w:r w:rsidR="009E7598">
          <w:t>2</w:t>
        </w:r>
        <w:r w:rsidR="009E7598">
          <w:fldChar w:fldCharType="end"/>
        </w:r>
      </w:sdtContent>
    </w:sdt>
  </w:p>
  <w:p w14:paraId="0C818E4A" w14:textId="0685ADAF" w:rsidR="009E7598" w:rsidRDefault="009E7598" w:rsidP="006F27B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3AE0" w14:textId="77777777" w:rsidR="003516B4" w:rsidRDefault="003516B4">
      <w:r>
        <w:separator/>
      </w:r>
    </w:p>
  </w:footnote>
  <w:footnote w:type="continuationSeparator" w:id="0">
    <w:p w14:paraId="3E6E8C41" w14:textId="77777777" w:rsidR="003516B4" w:rsidRDefault="003516B4">
      <w:r>
        <w:continuationSeparator/>
      </w:r>
    </w:p>
  </w:footnote>
  <w:footnote w:type="continuationNotice" w:id="1">
    <w:p w14:paraId="6207A4C5" w14:textId="77777777" w:rsidR="003516B4" w:rsidRDefault="003516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9E329B"/>
    <w:multiLevelType w:val="multilevel"/>
    <w:tmpl w:val="4E16FACA"/>
    <w:styleLink w:val="Numeracja2"/>
    <w:lvl w:ilvl="0">
      <w:numFmt w:val="none"/>
      <w:lvlText w:val=""/>
      <w:lvlJc w:val="left"/>
      <w:pPr>
        <w:tabs>
          <w:tab w:val="num" w:pos="360"/>
        </w:tabs>
      </w:pPr>
    </w:lvl>
    <w:lvl w:ilvl="1">
      <w:start w:val="4"/>
      <w:numFmt w:val="decimal"/>
      <w:lvlText w:val="%1.%2."/>
      <w:lvlJc w:val="left"/>
      <w:pPr>
        <w:ind w:left="432" w:hanging="432"/>
      </w:pPr>
      <w:rPr>
        <w:rFonts w:cs="Times New Roman"/>
      </w:rPr>
    </w:lvl>
    <w:lvl w:ilvl="2">
      <w:start w:val="1"/>
      <w:numFmt w:val="lowerLetter"/>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7574D8B"/>
    <w:multiLevelType w:val="hybridMultilevel"/>
    <w:tmpl w:val="37DAF2D2"/>
    <w:lvl w:ilvl="0" w:tplc="1C5C764A">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A02C9A"/>
    <w:multiLevelType w:val="hybridMultilevel"/>
    <w:tmpl w:val="7910CEE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D33032B"/>
    <w:multiLevelType w:val="hybridMultilevel"/>
    <w:tmpl w:val="0E506C8E"/>
    <w:lvl w:ilvl="0" w:tplc="09B2672A">
      <w:start w:val="1"/>
      <w:numFmt w:val="decimal"/>
      <w:lvlText w:val="%1)"/>
      <w:lvlJc w:val="left"/>
      <w:pPr>
        <w:ind w:left="1440" w:hanging="360"/>
      </w:pPr>
      <w:rPr>
        <w:rFonts w:hint="default"/>
        <w:b w:val="0"/>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35E38C0">
      <w:start w:val="1"/>
      <w:numFmt w:val="lowerLetter"/>
      <w:lvlText w:val="%4)"/>
      <w:lvlJc w:val="left"/>
      <w:pPr>
        <w:ind w:left="3924" w:hanging="684"/>
      </w:pPr>
      <w:rPr>
        <w:rFonts w:hint="default"/>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3A2406"/>
    <w:multiLevelType w:val="hybridMultilevel"/>
    <w:tmpl w:val="E02EFEDA"/>
    <w:lvl w:ilvl="0" w:tplc="85408DCC">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2A60A0"/>
    <w:multiLevelType w:val="hybridMultilevel"/>
    <w:tmpl w:val="5776D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C52A63"/>
    <w:multiLevelType w:val="hybridMultilevel"/>
    <w:tmpl w:val="F658143C"/>
    <w:lvl w:ilvl="0" w:tplc="85408DCC">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8977C8"/>
    <w:multiLevelType w:val="hybridMultilevel"/>
    <w:tmpl w:val="B15ED9AE"/>
    <w:lvl w:ilvl="0" w:tplc="EA0A050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EA828CC"/>
    <w:multiLevelType w:val="multilevel"/>
    <w:tmpl w:val="8964335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30B66EAE"/>
    <w:multiLevelType w:val="hybridMultilevel"/>
    <w:tmpl w:val="BB18F89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378478EC"/>
    <w:multiLevelType w:val="multilevel"/>
    <w:tmpl w:val="A2C613E6"/>
    <w:styleLink w:val="Styl1"/>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0F3ADF"/>
    <w:multiLevelType w:val="multilevel"/>
    <w:tmpl w:val="A550A1C4"/>
    <w:name w:val="WW8Num32"/>
    <w:lvl w:ilvl="0">
      <w:start w:val="1"/>
      <w:numFmt w:val="decimal"/>
      <w:lvlText w:val="%1."/>
      <w:lvlJc w:val="left"/>
      <w:pPr>
        <w:tabs>
          <w:tab w:val="num" w:pos="360"/>
        </w:tabs>
        <w:ind w:left="360" w:hanging="360"/>
      </w:pPr>
      <w:rPr>
        <w:b w:val="0"/>
        <w:i w:val="0"/>
        <w:strike w:val="0"/>
        <w:dstrike w:val="0"/>
        <w:sz w:val="24"/>
        <w:szCs w:val="24"/>
        <w:u w:val="none"/>
        <w:effect w:val="none"/>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sz w:val="24"/>
        <w:szCs w:val="24"/>
      </w:rPr>
    </w:lvl>
    <w:lvl w:ilvl="3">
      <w:start w:val="1"/>
      <w:numFmt w:val="lowerRoman"/>
      <w:lvlText w:val="(%4)"/>
      <w:lvlJc w:val="left"/>
      <w:pPr>
        <w:tabs>
          <w:tab w:val="num" w:pos="1440"/>
        </w:tabs>
        <w:ind w:left="1440" w:hanging="360"/>
      </w:pPr>
      <w:rPr>
        <w:sz w:val="18"/>
        <w:szCs w:val="18"/>
      </w:rPr>
    </w:lvl>
    <w:lvl w:ilvl="4">
      <w:start w:val="1"/>
      <w:numFmt w:val="lowerLetter"/>
      <w:lvlText w:val="(%5)"/>
      <w:lvlJc w:val="left"/>
      <w:pPr>
        <w:tabs>
          <w:tab w:val="num" w:pos="1800"/>
        </w:tabs>
        <w:ind w:left="1800" w:hanging="360"/>
      </w:pPr>
      <w:rPr>
        <w:sz w:val="18"/>
        <w:szCs w:val="18"/>
      </w:rPr>
    </w:lvl>
    <w:lvl w:ilvl="5">
      <w:start w:val="1"/>
      <w:numFmt w:val="lowerRoman"/>
      <w:lvlText w:val="(%6)"/>
      <w:lvlJc w:val="left"/>
      <w:pPr>
        <w:tabs>
          <w:tab w:val="num" w:pos="2160"/>
        </w:tabs>
        <w:ind w:left="2160" w:hanging="360"/>
      </w:pPr>
      <w:rPr>
        <w:sz w:val="18"/>
        <w:szCs w:val="18"/>
      </w:rPr>
    </w:lvl>
    <w:lvl w:ilvl="6">
      <w:start w:val="1"/>
      <w:numFmt w:val="decimal"/>
      <w:lvlText w:val="%7."/>
      <w:lvlJc w:val="left"/>
      <w:pPr>
        <w:tabs>
          <w:tab w:val="num" w:pos="2520"/>
        </w:tabs>
        <w:ind w:left="2520" w:hanging="360"/>
      </w:pPr>
      <w:rPr>
        <w:sz w:val="18"/>
        <w:szCs w:val="18"/>
      </w:rPr>
    </w:lvl>
    <w:lvl w:ilvl="7">
      <w:start w:val="1"/>
      <w:numFmt w:val="lowerLetter"/>
      <w:lvlText w:val="%8."/>
      <w:lvlJc w:val="left"/>
      <w:pPr>
        <w:tabs>
          <w:tab w:val="num" w:pos="2880"/>
        </w:tabs>
        <w:ind w:left="2880" w:hanging="360"/>
      </w:pPr>
      <w:rPr>
        <w:sz w:val="18"/>
        <w:szCs w:val="18"/>
      </w:rPr>
    </w:lvl>
    <w:lvl w:ilvl="8">
      <w:start w:val="1"/>
      <w:numFmt w:val="lowerRoman"/>
      <w:lvlText w:val="%9."/>
      <w:lvlJc w:val="left"/>
      <w:pPr>
        <w:tabs>
          <w:tab w:val="num" w:pos="3240"/>
        </w:tabs>
        <w:ind w:left="3240" w:hanging="360"/>
      </w:pPr>
      <w:rPr>
        <w:sz w:val="18"/>
        <w:szCs w:val="18"/>
      </w:rPr>
    </w:lvl>
  </w:abstractNum>
  <w:abstractNum w:abstractNumId="13" w15:restartNumberingAfterBreak="0">
    <w:nsid w:val="3A82593F"/>
    <w:multiLevelType w:val="hybridMultilevel"/>
    <w:tmpl w:val="309E6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6B3D39"/>
    <w:multiLevelType w:val="hybridMultilevel"/>
    <w:tmpl w:val="1166C13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036135"/>
    <w:multiLevelType w:val="multilevel"/>
    <w:tmpl w:val="6D2486CE"/>
    <w:styleLink w:val="Styl11"/>
    <w:lvl w:ilvl="0">
      <w:start w:val="7"/>
      <w:numFmt w:val="decimal"/>
      <w:lvlText w:val="1.%1."/>
      <w:lvlJc w:val="left"/>
      <w:pPr>
        <w:ind w:left="36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44EB32DA"/>
    <w:multiLevelType w:val="multilevel"/>
    <w:tmpl w:val="68200D2A"/>
    <w:name w:val="WW8Num33"/>
    <w:lvl w:ilvl="0">
      <w:start w:val="3"/>
      <w:numFmt w:val="decimal"/>
      <w:lvlText w:val="%1."/>
      <w:lvlJc w:val="left"/>
      <w:pPr>
        <w:tabs>
          <w:tab w:val="num" w:pos="360"/>
        </w:tabs>
        <w:ind w:left="360" w:hanging="360"/>
      </w:pPr>
      <w:rPr>
        <w:b w:val="0"/>
        <w:i w:val="0"/>
        <w:strike w:val="0"/>
        <w:dstrike w:val="0"/>
        <w:sz w:val="24"/>
        <w:szCs w:val="24"/>
        <w:u w:val="none"/>
        <w:effect w:val="none"/>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sz w:val="24"/>
        <w:szCs w:val="24"/>
      </w:rPr>
    </w:lvl>
    <w:lvl w:ilvl="3">
      <w:start w:val="1"/>
      <w:numFmt w:val="lowerRoman"/>
      <w:lvlText w:val="(%4)"/>
      <w:lvlJc w:val="left"/>
      <w:pPr>
        <w:tabs>
          <w:tab w:val="num" w:pos="1440"/>
        </w:tabs>
        <w:ind w:left="1440" w:hanging="360"/>
      </w:pPr>
      <w:rPr>
        <w:sz w:val="18"/>
        <w:szCs w:val="18"/>
      </w:rPr>
    </w:lvl>
    <w:lvl w:ilvl="4">
      <w:start w:val="1"/>
      <w:numFmt w:val="lowerLetter"/>
      <w:lvlText w:val="(%5)"/>
      <w:lvlJc w:val="left"/>
      <w:pPr>
        <w:tabs>
          <w:tab w:val="num" w:pos="1800"/>
        </w:tabs>
        <w:ind w:left="1800" w:hanging="360"/>
      </w:pPr>
      <w:rPr>
        <w:sz w:val="18"/>
        <w:szCs w:val="18"/>
      </w:rPr>
    </w:lvl>
    <w:lvl w:ilvl="5">
      <w:start w:val="1"/>
      <w:numFmt w:val="lowerRoman"/>
      <w:lvlText w:val="(%6)"/>
      <w:lvlJc w:val="left"/>
      <w:pPr>
        <w:tabs>
          <w:tab w:val="num" w:pos="2160"/>
        </w:tabs>
        <w:ind w:left="2160" w:hanging="360"/>
      </w:pPr>
      <w:rPr>
        <w:sz w:val="18"/>
        <w:szCs w:val="18"/>
      </w:rPr>
    </w:lvl>
    <w:lvl w:ilvl="6">
      <w:start w:val="1"/>
      <w:numFmt w:val="decimal"/>
      <w:lvlText w:val="%7."/>
      <w:lvlJc w:val="left"/>
      <w:pPr>
        <w:tabs>
          <w:tab w:val="num" w:pos="2520"/>
        </w:tabs>
        <w:ind w:left="2520" w:hanging="360"/>
      </w:pPr>
      <w:rPr>
        <w:sz w:val="18"/>
        <w:szCs w:val="18"/>
      </w:rPr>
    </w:lvl>
    <w:lvl w:ilvl="7">
      <w:start w:val="1"/>
      <w:numFmt w:val="lowerLetter"/>
      <w:lvlText w:val="%8."/>
      <w:lvlJc w:val="left"/>
      <w:pPr>
        <w:tabs>
          <w:tab w:val="num" w:pos="2880"/>
        </w:tabs>
        <w:ind w:left="2880" w:hanging="360"/>
      </w:pPr>
      <w:rPr>
        <w:sz w:val="18"/>
        <w:szCs w:val="18"/>
      </w:rPr>
    </w:lvl>
    <w:lvl w:ilvl="8">
      <w:start w:val="1"/>
      <w:numFmt w:val="lowerRoman"/>
      <w:lvlText w:val="%9."/>
      <w:lvlJc w:val="left"/>
      <w:pPr>
        <w:tabs>
          <w:tab w:val="num" w:pos="3240"/>
        </w:tabs>
        <w:ind w:left="3240" w:hanging="360"/>
      </w:pPr>
      <w:rPr>
        <w:sz w:val="18"/>
        <w:szCs w:val="18"/>
      </w:rPr>
    </w:lvl>
  </w:abstractNum>
  <w:abstractNum w:abstractNumId="17" w15:restartNumberingAfterBreak="0">
    <w:nsid w:val="45EA530D"/>
    <w:multiLevelType w:val="hybridMultilevel"/>
    <w:tmpl w:val="17F0CFAA"/>
    <w:lvl w:ilvl="0" w:tplc="6B6EF86C">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120E6C"/>
    <w:multiLevelType w:val="multilevel"/>
    <w:tmpl w:val="FB1AC360"/>
    <w:lvl w:ilvl="0">
      <w:start w:val="1"/>
      <w:numFmt w:val="decimal"/>
      <w:lvlText w:val="%1."/>
      <w:lvlJc w:val="left"/>
      <w:pPr>
        <w:ind w:left="720" w:hanging="360"/>
      </w:pPr>
      <w:rPr>
        <w:rFonts w:ascii="Montserrat" w:hAnsi="Montserrat" w:hint="default"/>
        <w:sz w:val="2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D7E118A"/>
    <w:multiLevelType w:val="hybridMultilevel"/>
    <w:tmpl w:val="70364FCA"/>
    <w:lvl w:ilvl="0" w:tplc="7C46038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229454A"/>
    <w:multiLevelType w:val="multilevel"/>
    <w:tmpl w:val="8964335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2927409"/>
    <w:multiLevelType w:val="hybridMultilevel"/>
    <w:tmpl w:val="57C6E29A"/>
    <w:lvl w:ilvl="0" w:tplc="3BAECBB4">
      <w:start w:val="1"/>
      <w:numFmt w:val="bullet"/>
      <w:pStyle w:val="AssecoWypunktowanie2"/>
      <w:lvlText w:val="o"/>
      <w:lvlJc w:val="left"/>
      <w:pPr>
        <w:ind w:left="1097" w:hanging="360"/>
      </w:pPr>
      <w:rPr>
        <w:rFonts w:ascii="Courier New" w:hAnsi="Courier New" w:cs="Courier New" w:hint="default"/>
      </w:rPr>
    </w:lvl>
    <w:lvl w:ilvl="1" w:tplc="0BF40668">
      <w:start w:val="1"/>
      <w:numFmt w:val="bullet"/>
      <w:lvlText w:val="o"/>
      <w:lvlJc w:val="left"/>
      <w:pPr>
        <w:ind w:left="1729" w:hanging="360"/>
      </w:pPr>
      <w:rPr>
        <w:rFonts w:ascii="Courier New" w:hAnsi="Courier New" w:cs="Courier New" w:hint="default"/>
      </w:rPr>
    </w:lvl>
    <w:lvl w:ilvl="2" w:tplc="47BA1456">
      <w:start w:val="1"/>
      <w:numFmt w:val="bullet"/>
      <w:lvlText w:val=""/>
      <w:lvlJc w:val="left"/>
      <w:pPr>
        <w:ind w:left="2449" w:hanging="360"/>
      </w:pPr>
      <w:rPr>
        <w:rFonts w:ascii="Wingdings" w:hAnsi="Wingdings" w:hint="default"/>
      </w:rPr>
    </w:lvl>
    <w:lvl w:ilvl="3" w:tplc="8DEC2B08">
      <w:start w:val="1"/>
      <w:numFmt w:val="bullet"/>
      <w:lvlText w:val=""/>
      <w:lvlJc w:val="left"/>
      <w:pPr>
        <w:ind w:left="3169" w:hanging="360"/>
      </w:pPr>
      <w:rPr>
        <w:rFonts w:ascii="Symbol" w:hAnsi="Symbol" w:hint="default"/>
      </w:rPr>
    </w:lvl>
    <w:lvl w:ilvl="4" w:tplc="3856A70C">
      <w:start w:val="1"/>
      <w:numFmt w:val="bullet"/>
      <w:lvlText w:val="o"/>
      <w:lvlJc w:val="left"/>
      <w:pPr>
        <w:ind w:left="3889" w:hanging="360"/>
      </w:pPr>
      <w:rPr>
        <w:rFonts w:ascii="Courier New" w:hAnsi="Courier New" w:cs="Courier New" w:hint="default"/>
      </w:rPr>
    </w:lvl>
    <w:lvl w:ilvl="5" w:tplc="2246468C">
      <w:start w:val="1"/>
      <w:numFmt w:val="bullet"/>
      <w:lvlText w:val=""/>
      <w:lvlJc w:val="left"/>
      <w:pPr>
        <w:ind w:left="4609" w:hanging="360"/>
      </w:pPr>
      <w:rPr>
        <w:rFonts w:ascii="Wingdings" w:hAnsi="Wingdings" w:hint="default"/>
      </w:rPr>
    </w:lvl>
    <w:lvl w:ilvl="6" w:tplc="F5206B1C">
      <w:start w:val="1"/>
      <w:numFmt w:val="bullet"/>
      <w:lvlText w:val=""/>
      <w:lvlJc w:val="left"/>
      <w:pPr>
        <w:ind w:left="5329" w:hanging="360"/>
      </w:pPr>
      <w:rPr>
        <w:rFonts w:ascii="Symbol" w:hAnsi="Symbol" w:hint="default"/>
      </w:rPr>
    </w:lvl>
    <w:lvl w:ilvl="7" w:tplc="8B582316">
      <w:start w:val="1"/>
      <w:numFmt w:val="bullet"/>
      <w:lvlText w:val="o"/>
      <w:lvlJc w:val="left"/>
      <w:pPr>
        <w:ind w:left="6049" w:hanging="360"/>
      </w:pPr>
      <w:rPr>
        <w:rFonts w:ascii="Courier New" w:hAnsi="Courier New" w:cs="Courier New" w:hint="default"/>
      </w:rPr>
    </w:lvl>
    <w:lvl w:ilvl="8" w:tplc="7BE0C5DA">
      <w:start w:val="1"/>
      <w:numFmt w:val="bullet"/>
      <w:lvlText w:val=""/>
      <w:lvlJc w:val="left"/>
      <w:pPr>
        <w:ind w:left="6769" w:hanging="360"/>
      </w:pPr>
      <w:rPr>
        <w:rFonts w:ascii="Wingdings" w:hAnsi="Wingdings" w:hint="default"/>
      </w:rPr>
    </w:lvl>
  </w:abstractNum>
  <w:abstractNum w:abstractNumId="22" w15:restartNumberingAfterBreak="0">
    <w:nsid w:val="53C44732"/>
    <w:multiLevelType w:val="multilevel"/>
    <w:tmpl w:val="942E4B06"/>
    <w:lvl w:ilvl="0">
      <w:start w:val="1"/>
      <w:numFmt w:val="decimal"/>
      <w:pStyle w:val="Nagwek1"/>
      <w:suff w:val="space"/>
      <w:lvlText w:val="Rozdział %1"/>
      <w:lvlJc w:val="left"/>
      <w:pPr>
        <w:ind w:left="0" w:firstLine="0"/>
      </w:pPr>
      <w:rPr>
        <w:rFonts w:hint="default"/>
      </w:rPr>
    </w:lvl>
    <w:lvl w:ilvl="1">
      <w:start w:val="1"/>
      <w:numFmt w:val="decimal"/>
      <w:lvlRestart w:val="0"/>
      <w:pStyle w:val="Nagwek2"/>
      <w:suff w:val="nothing"/>
      <w:lvlText w:val="%1%2"/>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23" w15:restartNumberingAfterBreak="0">
    <w:nsid w:val="59956580"/>
    <w:multiLevelType w:val="hybridMultilevel"/>
    <w:tmpl w:val="5AFA951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5C974AEC"/>
    <w:multiLevelType w:val="hybridMultilevel"/>
    <w:tmpl w:val="81F29C50"/>
    <w:lvl w:ilvl="0" w:tplc="04150001">
      <w:start w:val="1"/>
      <w:numFmt w:val="bullet"/>
      <w:lvlText w:val=""/>
      <w:lvlJc w:val="left"/>
      <w:pPr>
        <w:ind w:left="1440" w:hanging="360"/>
      </w:pPr>
      <w:rPr>
        <w:rFonts w:ascii="Symbol" w:hAnsi="Symbol" w:hint="default"/>
        <w:b w:val="0"/>
        <w:i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lowerLetter"/>
      <w:lvlText w:val="%4)"/>
      <w:lvlJc w:val="left"/>
      <w:pPr>
        <w:ind w:left="3924" w:hanging="684"/>
      </w:pPr>
      <w:rPr>
        <w:rFonts w:hint="default"/>
      </w:r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665814B0"/>
    <w:multiLevelType w:val="multilevel"/>
    <w:tmpl w:val="0415001F"/>
    <w:styleLink w:val="Styl3"/>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75E47ED4"/>
    <w:multiLevelType w:val="hybridMultilevel"/>
    <w:tmpl w:val="51C2F398"/>
    <w:lvl w:ilvl="0" w:tplc="635C2094">
      <w:start w:val="1"/>
      <w:numFmt w:val="upperRoman"/>
      <w:lvlText w:val="%1."/>
      <w:lvlJc w:val="left"/>
      <w:pPr>
        <w:ind w:left="2484" w:hanging="360"/>
      </w:pPr>
      <w:rPr>
        <w:rFonts w:hint="default"/>
        <w:b/>
        <w:i w:val="0"/>
      </w:rPr>
    </w:lvl>
    <w:lvl w:ilvl="1" w:tplc="C2E2D64E">
      <w:start w:val="1"/>
      <w:numFmt w:val="decimal"/>
      <w:lvlText w:val="%2."/>
      <w:lvlJc w:val="left"/>
      <w:pPr>
        <w:ind w:left="3204" w:hanging="360"/>
      </w:pPr>
      <w:rPr>
        <w:rFonts w:hint="default"/>
      </w:r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7" w15:restartNumberingAfterBreak="0">
    <w:nsid w:val="7AED2071"/>
    <w:multiLevelType w:val="hybridMultilevel"/>
    <w:tmpl w:val="AE544FBE"/>
    <w:lvl w:ilvl="0" w:tplc="30ACB436">
      <w:start w:val="1"/>
      <w:numFmt w:val="decimal"/>
      <w:lvlText w:val="%1."/>
      <w:lvlJc w:val="left"/>
      <w:pPr>
        <w:ind w:left="2484" w:hanging="360"/>
      </w:pPr>
      <w:rPr>
        <w:rFonts w:hint="default"/>
      </w:rPr>
    </w:lvl>
    <w:lvl w:ilvl="1" w:tplc="7D3E5AEE">
      <w:start w:val="1"/>
      <w:numFmt w:val="decimal"/>
      <w:lvlText w:val="%2)"/>
      <w:lvlJc w:val="left"/>
      <w:pPr>
        <w:ind w:left="3204" w:hanging="360"/>
      </w:pPr>
      <w:rPr>
        <w:rFonts w:hint="default"/>
      </w:r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8" w15:restartNumberingAfterBreak="0">
    <w:nsid w:val="7C133A29"/>
    <w:multiLevelType w:val="hybridMultilevel"/>
    <w:tmpl w:val="C5087422"/>
    <w:lvl w:ilvl="0" w:tplc="5C523886">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A32D29"/>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B85DCF"/>
    <w:multiLevelType w:val="hybridMultilevel"/>
    <w:tmpl w:val="B15ED9AE"/>
    <w:lvl w:ilvl="0" w:tplc="EA0A050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E805359"/>
    <w:multiLevelType w:val="hybridMultilevel"/>
    <w:tmpl w:val="5FF23A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407024189">
    <w:abstractNumId w:val="31"/>
  </w:num>
  <w:num w:numId="2" w16cid:durableId="964048040">
    <w:abstractNumId w:val="5"/>
  </w:num>
  <w:num w:numId="3" w16cid:durableId="265307155">
    <w:abstractNumId w:val="26"/>
  </w:num>
  <w:num w:numId="4" w16cid:durableId="697394691">
    <w:abstractNumId w:val="4"/>
  </w:num>
  <w:num w:numId="5" w16cid:durableId="1751193764">
    <w:abstractNumId w:val="22"/>
  </w:num>
  <w:num w:numId="6" w16cid:durableId="1237321027">
    <w:abstractNumId w:val="1"/>
  </w:num>
  <w:num w:numId="7" w16cid:durableId="1721518027">
    <w:abstractNumId w:val="19"/>
  </w:num>
  <w:num w:numId="8" w16cid:durableId="1308977419">
    <w:abstractNumId w:val="2"/>
  </w:num>
  <w:num w:numId="9" w16cid:durableId="1589852933">
    <w:abstractNumId w:val="7"/>
  </w:num>
  <w:num w:numId="10" w16cid:durableId="449473864">
    <w:abstractNumId w:val="17"/>
  </w:num>
  <w:num w:numId="11" w16cid:durableId="273828172">
    <w:abstractNumId w:val="27"/>
  </w:num>
  <w:num w:numId="12" w16cid:durableId="1096291210">
    <w:abstractNumId w:val="8"/>
  </w:num>
  <w:num w:numId="13" w16cid:durableId="1470629885">
    <w:abstractNumId w:val="11"/>
  </w:num>
  <w:num w:numId="14" w16cid:durableId="383217082">
    <w:abstractNumId w:val="30"/>
  </w:num>
  <w:num w:numId="15" w16cid:durableId="897059118">
    <w:abstractNumId w:val="13"/>
  </w:num>
  <w:num w:numId="16" w16cid:durableId="631248257">
    <w:abstractNumId w:val="21"/>
  </w:num>
  <w:num w:numId="17" w16cid:durableId="1201743443">
    <w:abstractNumId w:val="15"/>
  </w:num>
  <w:num w:numId="18" w16cid:durableId="1013071223">
    <w:abstractNumId w:val="29"/>
  </w:num>
  <w:num w:numId="19" w16cid:durableId="246426429">
    <w:abstractNumId w:val="25"/>
  </w:num>
  <w:num w:numId="20" w16cid:durableId="1943564783">
    <w:abstractNumId w:val="24"/>
  </w:num>
  <w:num w:numId="21" w16cid:durableId="10195043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500864">
    <w:abstractNumId w:val="14"/>
  </w:num>
  <w:num w:numId="23" w16cid:durableId="440954433">
    <w:abstractNumId w:val="6"/>
  </w:num>
  <w:num w:numId="24" w16cid:durableId="154802680">
    <w:abstractNumId w:val="20"/>
  </w:num>
  <w:num w:numId="25" w16cid:durableId="1922636983">
    <w:abstractNumId w:val="28"/>
  </w:num>
  <w:num w:numId="26" w16cid:durableId="2086604509">
    <w:abstractNumId w:val="23"/>
  </w:num>
  <w:num w:numId="27" w16cid:durableId="16856635">
    <w:abstractNumId w:val="10"/>
  </w:num>
  <w:num w:numId="28" w16cid:durableId="1307391110">
    <w:abstractNumId w:val="9"/>
  </w:num>
  <w:num w:numId="29" w16cid:durableId="193273836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B4"/>
    <w:rsid w:val="00000811"/>
    <w:rsid w:val="00001329"/>
    <w:rsid w:val="00001E85"/>
    <w:rsid w:val="00003097"/>
    <w:rsid w:val="00004595"/>
    <w:rsid w:val="00006190"/>
    <w:rsid w:val="000109B1"/>
    <w:rsid w:val="00011CC4"/>
    <w:rsid w:val="000122C6"/>
    <w:rsid w:val="000136F5"/>
    <w:rsid w:val="000136FF"/>
    <w:rsid w:val="000143FD"/>
    <w:rsid w:val="00014861"/>
    <w:rsid w:val="00015721"/>
    <w:rsid w:val="000168DF"/>
    <w:rsid w:val="00017FD8"/>
    <w:rsid w:val="0002173D"/>
    <w:rsid w:val="00022C36"/>
    <w:rsid w:val="00022E56"/>
    <w:rsid w:val="00023020"/>
    <w:rsid w:val="000237F1"/>
    <w:rsid w:val="00024C80"/>
    <w:rsid w:val="00026338"/>
    <w:rsid w:val="00027588"/>
    <w:rsid w:val="00027EA7"/>
    <w:rsid w:val="000308D3"/>
    <w:rsid w:val="000318CE"/>
    <w:rsid w:val="00031C47"/>
    <w:rsid w:val="0003278D"/>
    <w:rsid w:val="0003484E"/>
    <w:rsid w:val="0003508F"/>
    <w:rsid w:val="000352B4"/>
    <w:rsid w:val="00035C0C"/>
    <w:rsid w:val="000377E6"/>
    <w:rsid w:val="000432DC"/>
    <w:rsid w:val="00045F85"/>
    <w:rsid w:val="000468CD"/>
    <w:rsid w:val="0005125D"/>
    <w:rsid w:val="000518C5"/>
    <w:rsid w:val="00055C70"/>
    <w:rsid w:val="000565F7"/>
    <w:rsid w:val="00060A44"/>
    <w:rsid w:val="00060CDA"/>
    <w:rsid w:val="000619E9"/>
    <w:rsid w:val="00061D06"/>
    <w:rsid w:val="00063451"/>
    <w:rsid w:val="000648FE"/>
    <w:rsid w:val="00065894"/>
    <w:rsid w:val="00070005"/>
    <w:rsid w:val="00073734"/>
    <w:rsid w:val="00073A52"/>
    <w:rsid w:val="00073C1A"/>
    <w:rsid w:val="00074614"/>
    <w:rsid w:val="000759A0"/>
    <w:rsid w:val="00075D5D"/>
    <w:rsid w:val="00077E91"/>
    <w:rsid w:val="00080A1F"/>
    <w:rsid w:val="00080A54"/>
    <w:rsid w:val="000849D8"/>
    <w:rsid w:val="00084AA2"/>
    <w:rsid w:val="00084B1A"/>
    <w:rsid w:val="00086267"/>
    <w:rsid w:val="00090338"/>
    <w:rsid w:val="00090CBD"/>
    <w:rsid w:val="0009137E"/>
    <w:rsid w:val="000926C3"/>
    <w:rsid w:val="000953D0"/>
    <w:rsid w:val="00095FA0"/>
    <w:rsid w:val="000A02E3"/>
    <w:rsid w:val="000A0F94"/>
    <w:rsid w:val="000A2CB5"/>
    <w:rsid w:val="000B026C"/>
    <w:rsid w:val="000B06DD"/>
    <w:rsid w:val="000B1B85"/>
    <w:rsid w:val="000B52ED"/>
    <w:rsid w:val="000B56ED"/>
    <w:rsid w:val="000B588C"/>
    <w:rsid w:val="000B702B"/>
    <w:rsid w:val="000C4765"/>
    <w:rsid w:val="000C4D0B"/>
    <w:rsid w:val="000C4DDC"/>
    <w:rsid w:val="000C639B"/>
    <w:rsid w:val="000C6E0D"/>
    <w:rsid w:val="000C70F5"/>
    <w:rsid w:val="000D2246"/>
    <w:rsid w:val="000D2481"/>
    <w:rsid w:val="000D3299"/>
    <w:rsid w:val="000D3B8D"/>
    <w:rsid w:val="000D4D78"/>
    <w:rsid w:val="000D6398"/>
    <w:rsid w:val="000E1984"/>
    <w:rsid w:val="000E5AFC"/>
    <w:rsid w:val="000E7B9C"/>
    <w:rsid w:val="000F2515"/>
    <w:rsid w:val="000F2939"/>
    <w:rsid w:val="000F798B"/>
    <w:rsid w:val="00100F71"/>
    <w:rsid w:val="00101B9E"/>
    <w:rsid w:val="001021B0"/>
    <w:rsid w:val="00102430"/>
    <w:rsid w:val="00104CBE"/>
    <w:rsid w:val="001052B1"/>
    <w:rsid w:val="001067DA"/>
    <w:rsid w:val="0011316A"/>
    <w:rsid w:val="00113BED"/>
    <w:rsid w:val="001144C1"/>
    <w:rsid w:val="00115A99"/>
    <w:rsid w:val="00115AC5"/>
    <w:rsid w:val="00116DC8"/>
    <w:rsid w:val="00120C05"/>
    <w:rsid w:val="00120CD5"/>
    <w:rsid w:val="00120D63"/>
    <w:rsid w:val="00120F3D"/>
    <w:rsid w:val="00122457"/>
    <w:rsid w:val="00122FEF"/>
    <w:rsid w:val="001234E0"/>
    <w:rsid w:val="0012389F"/>
    <w:rsid w:val="00123972"/>
    <w:rsid w:val="00125885"/>
    <w:rsid w:val="00127C1E"/>
    <w:rsid w:val="00130FB6"/>
    <w:rsid w:val="0013232E"/>
    <w:rsid w:val="00132A14"/>
    <w:rsid w:val="00133422"/>
    <w:rsid w:val="00134877"/>
    <w:rsid w:val="0013632C"/>
    <w:rsid w:val="00137786"/>
    <w:rsid w:val="00140055"/>
    <w:rsid w:val="00140D66"/>
    <w:rsid w:val="0014169C"/>
    <w:rsid w:val="00141B8B"/>
    <w:rsid w:val="001428D4"/>
    <w:rsid w:val="0014411B"/>
    <w:rsid w:val="00147BE2"/>
    <w:rsid w:val="00147C37"/>
    <w:rsid w:val="001524B3"/>
    <w:rsid w:val="00152810"/>
    <w:rsid w:val="00152B14"/>
    <w:rsid w:val="001546B0"/>
    <w:rsid w:val="001566CC"/>
    <w:rsid w:val="0016041F"/>
    <w:rsid w:val="001611E5"/>
    <w:rsid w:val="00161562"/>
    <w:rsid w:val="0016342B"/>
    <w:rsid w:val="0017068C"/>
    <w:rsid w:val="00173C24"/>
    <w:rsid w:val="00173DD5"/>
    <w:rsid w:val="001802D2"/>
    <w:rsid w:val="00180CB8"/>
    <w:rsid w:val="00181A75"/>
    <w:rsid w:val="001821A8"/>
    <w:rsid w:val="00183837"/>
    <w:rsid w:val="00183949"/>
    <w:rsid w:val="00184430"/>
    <w:rsid w:val="0018445C"/>
    <w:rsid w:val="001853CD"/>
    <w:rsid w:val="0018655E"/>
    <w:rsid w:val="001875DC"/>
    <w:rsid w:val="00187F16"/>
    <w:rsid w:val="0019004A"/>
    <w:rsid w:val="00191B09"/>
    <w:rsid w:val="00192594"/>
    <w:rsid w:val="001962C1"/>
    <w:rsid w:val="00196B20"/>
    <w:rsid w:val="00196B7C"/>
    <w:rsid w:val="00197D78"/>
    <w:rsid w:val="001A0184"/>
    <w:rsid w:val="001A06FD"/>
    <w:rsid w:val="001A0F03"/>
    <w:rsid w:val="001A1061"/>
    <w:rsid w:val="001A2B7D"/>
    <w:rsid w:val="001A31F3"/>
    <w:rsid w:val="001A3EA3"/>
    <w:rsid w:val="001A5708"/>
    <w:rsid w:val="001A61C6"/>
    <w:rsid w:val="001A7A2C"/>
    <w:rsid w:val="001A7F65"/>
    <w:rsid w:val="001B05FA"/>
    <w:rsid w:val="001B3D27"/>
    <w:rsid w:val="001B4011"/>
    <w:rsid w:val="001B4E94"/>
    <w:rsid w:val="001B53A8"/>
    <w:rsid w:val="001B7353"/>
    <w:rsid w:val="001C0156"/>
    <w:rsid w:val="001C06C5"/>
    <w:rsid w:val="001C59B7"/>
    <w:rsid w:val="001C6DF0"/>
    <w:rsid w:val="001C6FDD"/>
    <w:rsid w:val="001C71CA"/>
    <w:rsid w:val="001C755C"/>
    <w:rsid w:val="001D0B0E"/>
    <w:rsid w:val="001D146C"/>
    <w:rsid w:val="001D2143"/>
    <w:rsid w:val="001D422A"/>
    <w:rsid w:val="001D530D"/>
    <w:rsid w:val="001D5AFA"/>
    <w:rsid w:val="001E19A5"/>
    <w:rsid w:val="001E3A1E"/>
    <w:rsid w:val="001F2AFA"/>
    <w:rsid w:val="001F4E85"/>
    <w:rsid w:val="00200571"/>
    <w:rsid w:val="002013CA"/>
    <w:rsid w:val="00202603"/>
    <w:rsid w:val="00202F47"/>
    <w:rsid w:val="00206496"/>
    <w:rsid w:val="0020771E"/>
    <w:rsid w:val="00207853"/>
    <w:rsid w:val="00210DD4"/>
    <w:rsid w:val="002136D2"/>
    <w:rsid w:val="0021653B"/>
    <w:rsid w:val="00221BA5"/>
    <w:rsid w:val="00225800"/>
    <w:rsid w:val="002260EC"/>
    <w:rsid w:val="00226D71"/>
    <w:rsid w:val="00226E8C"/>
    <w:rsid w:val="002276F5"/>
    <w:rsid w:val="00230A87"/>
    <w:rsid w:val="00231107"/>
    <w:rsid w:val="00231A7A"/>
    <w:rsid w:val="002326B9"/>
    <w:rsid w:val="00232BC3"/>
    <w:rsid w:val="00233F29"/>
    <w:rsid w:val="0023675F"/>
    <w:rsid w:val="00236799"/>
    <w:rsid w:val="00241488"/>
    <w:rsid w:val="002433A2"/>
    <w:rsid w:val="00244B81"/>
    <w:rsid w:val="00250035"/>
    <w:rsid w:val="00250093"/>
    <w:rsid w:val="0025022E"/>
    <w:rsid w:val="00251A78"/>
    <w:rsid w:val="00252CE9"/>
    <w:rsid w:val="0025394C"/>
    <w:rsid w:val="00254134"/>
    <w:rsid w:val="00254431"/>
    <w:rsid w:val="00254FBD"/>
    <w:rsid w:val="002567B5"/>
    <w:rsid w:val="002575E0"/>
    <w:rsid w:val="00260B96"/>
    <w:rsid w:val="002626E4"/>
    <w:rsid w:val="0026534A"/>
    <w:rsid w:val="00265861"/>
    <w:rsid w:val="00270641"/>
    <w:rsid w:val="00270872"/>
    <w:rsid w:val="0027325F"/>
    <w:rsid w:val="00274668"/>
    <w:rsid w:val="002771B0"/>
    <w:rsid w:val="00283828"/>
    <w:rsid w:val="00284954"/>
    <w:rsid w:val="00285A8D"/>
    <w:rsid w:val="00285FF4"/>
    <w:rsid w:val="00286CFB"/>
    <w:rsid w:val="0028709C"/>
    <w:rsid w:val="002914F2"/>
    <w:rsid w:val="00293694"/>
    <w:rsid w:val="002938C4"/>
    <w:rsid w:val="002977A0"/>
    <w:rsid w:val="002A01A2"/>
    <w:rsid w:val="002A0867"/>
    <w:rsid w:val="002A2ED2"/>
    <w:rsid w:val="002A383F"/>
    <w:rsid w:val="002A5C53"/>
    <w:rsid w:val="002A635E"/>
    <w:rsid w:val="002A7143"/>
    <w:rsid w:val="002A78E5"/>
    <w:rsid w:val="002B009C"/>
    <w:rsid w:val="002B0E38"/>
    <w:rsid w:val="002B1C22"/>
    <w:rsid w:val="002B2D4E"/>
    <w:rsid w:val="002B2E29"/>
    <w:rsid w:val="002B46FF"/>
    <w:rsid w:val="002B555B"/>
    <w:rsid w:val="002C1D95"/>
    <w:rsid w:val="002C204E"/>
    <w:rsid w:val="002C5615"/>
    <w:rsid w:val="002C63FD"/>
    <w:rsid w:val="002D259A"/>
    <w:rsid w:val="002D6343"/>
    <w:rsid w:val="002D720C"/>
    <w:rsid w:val="002D7D3D"/>
    <w:rsid w:val="002E21DC"/>
    <w:rsid w:val="002E2F6D"/>
    <w:rsid w:val="002E3232"/>
    <w:rsid w:val="002E4F34"/>
    <w:rsid w:val="002E542D"/>
    <w:rsid w:val="002E559E"/>
    <w:rsid w:val="002F04A5"/>
    <w:rsid w:val="002F09F5"/>
    <w:rsid w:val="002F15EE"/>
    <w:rsid w:val="002F23BD"/>
    <w:rsid w:val="002F4D75"/>
    <w:rsid w:val="002F5E4F"/>
    <w:rsid w:val="002F6097"/>
    <w:rsid w:val="002F7032"/>
    <w:rsid w:val="00301BE2"/>
    <w:rsid w:val="003022DE"/>
    <w:rsid w:val="00303922"/>
    <w:rsid w:val="0031035C"/>
    <w:rsid w:val="00310D10"/>
    <w:rsid w:val="00313F7F"/>
    <w:rsid w:val="003151F2"/>
    <w:rsid w:val="003155D7"/>
    <w:rsid w:val="003168AE"/>
    <w:rsid w:val="0032057C"/>
    <w:rsid w:val="003230D5"/>
    <w:rsid w:val="003237DC"/>
    <w:rsid w:val="00324ED7"/>
    <w:rsid w:val="00333546"/>
    <w:rsid w:val="00334562"/>
    <w:rsid w:val="00334F09"/>
    <w:rsid w:val="003405A0"/>
    <w:rsid w:val="00340DAF"/>
    <w:rsid w:val="0034145D"/>
    <w:rsid w:val="00341BA1"/>
    <w:rsid w:val="00341FB0"/>
    <w:rsid w:val="00342532"/>
    <w:rsid w:val="003427B6"/>
    <w:rsid w:val="00343498"/>
    <w:rsid w:val="0034454C"/>
    <w:rsid w:val="0035039E"/>
    <w:rsid w:val="003516B4"/>
    <w:rsid w:val="00351ED6"/>
    <w:rsid w:val="00352CE0"/>
    <w:rsid w:val="00354349"/>
    <w:rsid w:val="00361575"/>
    <w:rsid w:val="0036243B"/>
    <w:rsid w:val="00365941"/>
    <w:rsid w:val="00366055"/>
    <w:rsid w:val="00366C52"/>
    <w:rsid w:val="003713B8"/>
    <w:rsid w:val="0037150E"/>
    <w:rsid w:val="003728D2"/>
    <w:rsid w:val="00373B78"/>
    <w:rsid w:val="0037405B"/>
    <w:rsid w:val="00376372"/>
    <w:rsid w:val="003774C2"/>
    <w:rsid w:val="003812FE"/>
    <w:rsid w:val="00381AB2"/>
    <w:rsid w:val="00381F40"/>
    <w:rsid w:val="003840C3"/>
    <w:rsid w:val="003867CD"/>
    <w:rsid w:val="00386B98"/>
    <w:rsid w:val="00386E53"/>
    <w:rsid w:val="00387229"/>
    <w:rsid w:val="00387AF9"/>
    <w:rsid w:val="00392C68"/>
    <w:rsid w:val="00393403"/>
    <w:rsid w:val="00393713"/>
    <w:rsid w:val="0039416E"/>
    <w:rsid w:val="003972B9"/>
    <w:rsid w:val="00397669"/>
    <w:rsid w:val="003A2EF8"/>
    <w:rsid w:val="003A567E"/>
    <w:rsid w:val="003B00B4"/>
    <w:rsid w:val="003B1FD0"/>
    <w:rsid w:val="003B2DE3"/>
    <w:rsid w:val="003B3463"/>
    <w:rsid w:val="003B385F"/>
    <w:rsid w:val="003B3FDE"/>
    <w:rsid w:val="003B746A"/>
    <w:rsid w:val="003B765D"/>
    <w:rsid w:val="003C4801"/>
    <w:rsid w:val="003C5565"/>
    <w:rsid w:val="003C6A61"/>
    <w:rsid w:val="003C7ED9"/>
    <w:rsid w:val="003D1028"/>
    <w:rsid w:val="003D1201"/>
    <w:rsid w:val="003D14A3"/>
    <w:rsid w:val="003D204F"/>
    <w:rsid w:val="003D24D8"/>
    <w:rsid w:val="003D4B88"/>
    <w:rsid w:val="003D4C05"/>
    <w:rsid w:val="003D4D4F"/>
    <w:rsid w:val="003D74C0"/>
    <w:rsid w:val="003E1994"/>
    <w:rsid w:val="003E20D4"/>
    <w:rsid w:val="003E5088"/>
    <w:rsid w:val="003E6FC4"/>
    <w:rsid w:val="003E7663"/>
    <w:rsid w:val="003E771C"/>
    <w:rsid w:val="003F08A0"/>
    <w:rsid w:val="003F0FCB"/>
    <w:rsid w:val="003F27DC"/>
    <w:rsid w:val="003F6385"/>
    <w:rsid w:val="003F65BC"/>
    <w:rsid w:val="003F7C78"/>
    <w:rsid w:val="00400C2D"/>
    <w:rsid w:val="004014C9"/>
    <w:rsid w:val="00401879"/>
    <w:rsid w:val="00401E99"/>
    <w:rsid w:val="00402B09"/>
    <w:rsid w:val="00402C60"/>
    <w:rsid w:val="00411261"/>
    <w:rsid w:val="004127A3"/>
    <w:rsid w:val="00413051"/>
    <w:rsid w:val="00413245"/>
    <w:rsid w:val="00414EE5"/>
    <w:rsid w:val="004158D2"/>
    <w:rsid w:val="004212B9"/>
    <w:rsid w:val="00421376"/>
    <w:rsid w:val="00421FA5"/>
    <w:rsid w:val="004248C7"/>
    <w:rsid w:val="004253E9"/>
    <w:rsid w:val="00425442"/>
    <w:rsid w:val="0042595B"/>
    <w:rsid w:val="00430ED4"/>
    <w:rsid w:val="00432D40"/>
    <w:rsid w:val="0043372D"/>
    <w:rsid w:val="004362C4"/>
    <w:rsid w:val="00443177"/>
    <w:rsid w:val="00444D19"/>
    <w:rsid w:val="004467B4"/>
    <w:rsid w:val="0045016F"/>
    <w:rsid w:val="004515B9"/>
    <w:rsid w:val="00452750"/>
    <w:rsid w:val="00454009"/>
    <w:rsid w:val="00454C09"/>
    <w:rsid w:val="0045515C"/>
    <w:rsid w:val="004557E3"/>
    <w:rsid w:val="00456942"/>
    <w:rsid w:val="004570BD"/>
    <w:rsid w:val="0046322E"/>
    <w:rsid w:val="00463887"/>
    <w:rsid w:val="00464003"/>
    <w:rsid w:val="00466F75"/>
    <w:rsid w:val="00467728"/>
    <w:rsid w:val="0047025E"/>
    <w:rsid w:val="0047132A"/>
    <w:rsid w:val="00472F53"/>
    <w:rsid w:val="004736BE"/>
    <w:rsid w:val="00477590"/>
    <w:rsid w:val="00480C47"/>
    <w:rsid w:val="00481358"/>
    <w:rsid w:val="00481860"/>
    <w:rsid w:val="0048268F"/>
    <w:rsid w:val="004861E0"/>
    <w:rsid w:val="004875F8"/>
    <w:rsid w:val="004878A6"/>
    <w:rsid w:val="00487E3A"/>
    <w:rsid w:val="00490327"/>
    <w:rsid w:val="004907C3"/>
    <w:rsid w:val="004911E3"/>
    <w:rsid w:val="004913B9"/>
    <w:rsid w:val="0049229B"/>
    <w:rsid w:val="0049333E"/>
    <w:rsid w:val="00493546"/>
    <w:rsid w:val="00493AE5"/>
    <w:rsid w:val="00495F9D"/>
    <w:rsid w:val="004A0063"/>
    <w:rsid w:val="004A13D2"/>
    <w:rsid w:val="004A336C"/>
    <w:rsid w:val="004A3A24"/>
    <w:rsid w:val="004A47D7"/>
    <w:rsid w:val="004A6123"/>
    <w:rsid w:val="004A6485"/>
    <w:rsid w:val="004B0E52"/>
    <w:rsid w:val="004B1313"/>
    <w:rsid w:val="004B1D97"/>
    <w:rsid w:val="004B480F"/>
    <w:rsid w:val="004C0CCA"/>
    <w:rsid w:val="004C56E9"/>
    <w:rsid w:val="004D553B"/>
    <w:rsid w:val="004D6CF6"/>
    <w:rsid w:val="004D7289"/>
    <w:rsid w:val="004E056E"/>
    <w:rsid w:val="004E0EB5"/>
    <w:rsid w:val="004E1CE4"/>
    <w:rsid w:val="004E1FDC"/>
    <w:rsid w:val="004E204B"/>
    <w:rsid w:val="004E2688"/>
    <w:rsid w:val="004E2BD9"/>
    <w:rsid w:val="004E2C3C"/>
    <w:rsid w:val="004E3BF7"/>
    <w:rsid w:val="004E519C"/>
    <w:rsid w:val="004E6599"/>
    <w:rsid w:val="004E75C1"/>
    <w:rsid w:val="004F066C"/>
    <w:rsid w:val="004F1938"/>
    <w:rsid w:val="004F3168"/>
    <w:rsid w:val="004F362F"/>
    <w:rsid w:val="004F376E"/>
    <w:rsid w:val="004F5BCF"/>
    <w:rsid w:val="004F7114"/>
    <w:rsid w:val="005001E1"/>
    <w:rsid w:val="0051155E"/>
    <w:rsid w:val="005117E9"/>
    <w:rsid w:val="00511CB1"/>
    <w:rsid w:val="00512395"/>
    <w:rsid w:val="00512D79"/>
    <w:rsid w:val="005143CF"/>
    <w:rsid w:val="00514831"/>
    <w:rsid w:val="00514DB1"/>
    <w:rsid w:val="00521960"/>
    <w:rsid w:val="005227E4"/>
    <w:rsid w:val="00522C1E"/>
    <w:rsid w:val="00522DB3"/>
    <w:rsid w:val="00523092"/>
    <w:rsid w:val="00523830"/>
    <w:rsid w:val="00524525"/>
    <w:rsid w:val="00525B5A"/>
    <w:rsid w:val="005265F4"/>
    <w:rsid w:val="00526EF2"/>
    <w:rsid w:val="00530840"/>
    <w:rsid w:val="00531329"/>
    <w:rsid w:val="005313E2"/>
    <w:rsid w:val="005344C6"/>
    <w:rsid w:val="00535524"/>
    <w:rsid w:val="0053649F"/>
    <w:rsid w:val="00537FCC"/>
    <w:rsid w:val="00541881"/>
    <w:rsid w:val="00541AC9"/>
    <w:rsid w:val="005454BE"/>
    <w:rsid w:val="005464CB"/>
    <w:rsid w:val="00546DF7"/>
    <w:rsid w:val="0055073A"/>
    <w:rsid w:val="0055183E"/>
    <w:rsid w:val="0055188B"/>
    <w:rsid w:val="00551BBA"/>
    <w:rsid w:val="005523B5"/>
    <w:rsid w:val="005541A5"/>
    <w:rsid w:val="005548C3"/>
    <w:rsid w:val="0055559D"/>
    <w:rsid w:val="00556538"/>
    <w:rsid w:val="0055761E"/>
    <w:rsid w:val="00560292"/>
    <w:rsid w:val="00561816"/>
    <w:rsid w:val="00562A89"/>
    <w:rsid w:val="00562AAF"/>
    <w:rsid w:val="005657F6"/>
    <w:rsid w:val="00565AB2"/>
    <w:rsid w:val="0056701D"/>
    <w:rsid w:val="0057051C"/>
    <w:rsid w:val="00572035"/>
    <w:rsid w:val="00572203"/>
    <w:rsid w:val="00577E3F"/>
    <w:rsid w:val="00581F26"/>
    <w:rsid w:val="00583397"/>
    <w:rsid w:val="005873FC"/>
    <w:rsid w:val="00587EAF"/>
    <w:rsid w:val="005904A9"/>
    <w:rsid w:val="00590804"/>
    <w:rsid w:val="005910A5"/>
    <w:rsid w:val="00591484"/>
    <w:rsid w:val="00591634"/>
    <w:rsid w:val="0059222D"/>
    <w:rsid w:val="005964C3"/>
    <w:rsid w:val="00596503"/>
    <w:rsid w:val="00597F56"/>
    <w:rsid w:val="005A10CF"/>
    <w:rsid w:val="005A369A"/>
    <w:rsid w:val="005A49C9"/>
    <w:rsid w:val="005A5E3A"/>
    <w:rsid w:val="005A6200"/>
    <w:rsid w:val="005A7CDA"/>
    <w:rsid w:val="005B08E9"/>
    <w:rsid w:val="005B24F7"/>
    <w:rsid w:val="005B3249"/>
    <w:rsid w:val="005B5467"/>
    <w:rsid w:val="005B660A"/>
    <w:rsid w:val="005B7433"/>
    <w:rsid w:val="005C42E2"/>
    <w:rsid w:val="005C5F2E"/>
    <w:rsid w:val="005C761F"/>
    <w:rsid w:val="005C7D59"/>
    <w:rsid w:val="005C7EA1"/>
    <w:rsid w:val="005D0D98"/>
    <w:rsid w:val="005D1DA8"/>
    <w:rsid w:val="005D255C"/>
    <w:rsid w:val="005D2940"/>
    <w:rsid w:val="005D537B"/>
    <w:rsid w:val="005D7C24"/>
    <w:rsid w:val="005D7CD2"/>
    <w:rsid w:val="005E1342"/>
    <w:rsid w:val="005E2F1A"/>
    <w:rsid w:val="005E300D"/>
    <w:rsid w:val="005E6AB2"/>
    <w:rsid w:val="005E712A"/>
    <w:rsid w:val="005F0C7C"/>
    <w:rsid w:val="005F2E93"/>
    <w:rsid w:val="005F3327"/>
    <w:rsid w:val="005F5F4F"/>
    <w:rsid w:val="00600C8C"/>
    <w:rsid w:val="006025B9"/>
    <w:rsid w:val="00602649"/>
    <w:rsid w:val="00602729"/>
    <w:rsid w:val="00603EC5"/>
    <w:rsid w:val="00606AD6"/>
    <w:rsid w:val="00606BED"/>
    <w:rsid w:val="0061380A"/>
    <w:rsid w:val="00615CF2"/>
    <w:rsid w:val="00616A42"/>
    <w:rsid w:val="00616EDB"/>
    <w:rsid w:val="006205B9"/>
    <w:rsid w:val="0062271C"/>
    <w:rsid w:val="00622982"/>
    <w:rsid w:val="00625C28"/>
    <w:rsid w:val="00625E98"/>
    <w:rsid w:val="00627644"/>
    <w:rsid w:val="00630173"/>
    <w:rsid w:val="00631271"/>
    <w:rsid w:val="00632148"/>
    <w:rsid w:val="00633486"/>
    <w:rsid w:val="006334B7"/>
    <w:rsid w:val="006340DA"/>
    <w:rsid w:val="00636AF5"/>
    <w:rsid w:val="00641AC3"/>
    <w:rsid w:val="00642D3A"/>
    <w:rsid w:val="00646686"/>
    <w:rsid w:val="006503B7"/>
    <w:rsid w:val="0065048A"/>
    <w:rsid w:val="006522A1"/>
    <w:rsid w:val="00656F3A"/>
    <w:rsid w:val="00660685"/>
    <w:rsid w:val="00664B74"/>
    <w:rsid w:val="00664E9F"/>
    <w:rsid w:val="006666DD"/>
    <w:rsid w:val="00667482"/>
    <w:rsid w:val="0066782E"/>
    <w:rsid w:val="00673575"/>
    <w:rsid w:val="006737AE"/>
    <w:rsid w:val="00674D88"/>
    <w:rsid w:val="006751A9"/>
    <w:rsid w:val="006758AC"/>
    <w:rsid w:val="006763B9"/>
    <w:rsid w:val="00677888"/>
    <w:rsid w:val="00680FDF"/>
    <w:rsid w:val="006872C4"/>
    <w:rsid w:val="00691998"/>
    <w:rsid w:val="00695882"/>
    <w:rsid w:val="006A1D30"/>
    <w:rsid w:val="006A48D2"/>
    <w:rsid w:val="006A6D8A"/>
    <w:rsid w:val="006A7388"/>
    <w:rsid w:val="006B1E0B"/>
    <w:rsid w:val="006B482B"/>
    <w:rsid w:val="006B68A9"/>
    <w:rsid w:val="006C1025"/>
    <w:rsid w:val="006C2A98"/>
    <w:rsid w:val="006C6017"/>
    <w:rsid w:val="006C61A0"/>
    <w:rsid w:val="006C7A40"/>
    <w:rsid w:val="006D071C"/>
    <w:rsid w:val="006D0CFA"/>
    <w:rsid w:val="006D1B66"/>
    <w:rsid w:val="006D3C3B"/>
    <w:rsid w:val="006D47A0"/>
    <w:rsid w:val="006D4FFD"/>
    <w:rsid w:val="006D5BBF"/>
    <w:rsid w:val="006D6061"/>
    <w:rsid w:val="006D6A2B"/>
    <w:rsid w:val="006D6E85"/>
    <w:rsid w:val="006E0792"/>
    <w:rsid w:val="006E2CB1"/>
    <w:rsid w:val="006E2DDB"/>
    <w:rsid w:val="006E3EA1"/>
    <w:rsid w:val="006E448A"/>
    <w:rsid w:val="006F0FAB"/>
    <w:rsid w:val="006F27BE"/>
    <w:rsid w:val="006F3A00"/>
    <w:rsid w:val="006F5968"/>
    <w:rsid w:val="006F5F8D"/>
    <w:rsid w:val="006F7D8A"/>
    <w:rsid w:val="006F7F7B"/>
    <w:rsid w:val="00701CBB"/>
    <w:rsid w:val="00703050"/>
    <w:rsid w:val="00703632"/>
    <w:rsid w:val="00704840"/>
    <w:rsid w:val="00704F41"/>
    <w:rsid w:val="00704F7E"/>
    <w:rsid w:val="00705F8F"/>
    <w:rsid w:val="0071410A"/>
    <w:rsid w:val="0071410E"/>
    <w:rsid w:val="007145DA"/>
    <w:rsid w:val="00715482"/>
    <w:rsid w:val="007207E2"/>
    <w:rsid w:val="00722536"/>
    <w:rsid w:val="007236D0"/>
    <w:rsid w:val="00725801"/>
    <w:rsid w:val="00726415"/>
    <w:rsid w:val="00727F0C"/>
    <w:rsid w:val="007305EF"/>
    <w:rsid w:val="00731EAF"/>
    <w:rsid w:val="00731F71"/>
    <w:rsid w:val="0073282B"/>
    <w:rsid w:val="00733C9B"/>
    <w:rsid w:val="00735FA7"/>
    <w:rsid w:val="0073767D"/>
    <w:rsid w:val="00741A3B"/>
    <w:rsid w:val="00742D6F"/>
    <w:rsid w:val="00746476"/>
    <w:rsid w:val="007471E9"/>
    <w:rsid w:val="0075014E"/>
    <w:rsid w:val="007508E3"/>
    <w:rsid w:val="0075276E"/>
    <w:rsid w:val="007538B6"/>
    <w:rsid w:val="00755056"/>
    <w:rsid w:val="00756DBA"/>
    <w:rsid w:val="007664A8"/>
    <w:rsid w:val="00770E78"/>
    <w:rsid w:val="007715D2"/>
    <w:rsid w:val="007717A9"/>
    <w:rsid w:val="00771E6D"/>
    <w:rsid w:val="00772D97"/>
    <w:rsid w:val="00774DE5"/>
    <w:rsid w:val="0077619F"/>
    <w:rsid w:val="007762B3"/>
    <w:rsid w:val="00777465"/>
    <w:rsid w:val="0078007D"/>
    <w:rsid w:val="007811E3"/>
    <w:rsid w:val="00783487"/>
    <w:rsid w:val="00783FDE"/>
    <w:rsid w:val="0078546E"/>
    <w:rsid w:val="00785DA6"/>
    <w:rsid w:val="00786750"/>
    <w:rsid w:val="00787BDF"/>
    <w:rsid w:val="00793645"/>
    <w:rsid w:val="00793C9D"/>
    <w:rsid w:val="007944D5"/>
    <w:rsid w:val="007A0D95"/>
    <w:rsid w:val="007A1188"/>
    <w:rsid w:val="007A315D"/>
    <w:rsid w:val="007A471D"/>
    <w:rsid w:val="007A6C8D"/>
    <w:rsid w:val="007B0F7F"/>
    <w:rsid w:val="007B2C2F"/>
    <w:rsid w:val="007B65DA"/>
    <w:rsid w:val="007B7FDB"/>
    <w:rsid w:val="007C23F6"/>
    <w:rsid w:val="007C286D"/>
    <w:rsid w:val="007C2EAF"/>
    <w:rsid w:val="007C41FF"/>
    <w:rsid w:val="007C431F"/>
    <w:rsid w:val="007C784D"/>
    <w:rsid w:val="007D0046"/>
    <w:rsid w:val="007D151B"/>
    <w:rsid w:val="007D1D4E"/>
    <w:rsid w:val="007D240A"/>
    <w:rsid w:val="007D27AD"/>
    <w:rsid w:val="007D31A0"/>
    <w:rsid w:val="007D5447"/>
    <w:rsid w:val="007E19F3"/>
    <w:rsid w:val="007E20BF"/>
    <w:rsid w:val="007E5000"/>
    <w:rsid w:val="007E6C8F"/>
    <w:rsid w:val="007F7163"/>
    <w:rsid w:val="007F78EB"/>
    <w:rsid w:val="00800AF8"/>
    <w:rsid w:val="008042C7"/>
    <w:rsid w:val="00805962"/>
    <w:rsid w:val="0080665A"/>
    <w:rsid w:val="00806FFD"/>
    <w:rsid w:val="008070F3"/>
    <w:rsid w:val="00810C8E"/>
    <w:rsid w:val="0081203E"/>
    <w:rsid w:val="00812151"/>
    <w:rsid w:val="008124D2"/>
    <w:rsid w:val="008137D4"/>
    <w:rsid w:val="00814A4A"/>
    <w:rsid w:val="00815A0D"/>
    <w:rsid w:val="00816164"/>
    <w:rsid w:val="00817AC4"/>
    <w:rsid w:val="0082032D"/>
    <w:rsid w:val="00821751"/>
    <w:rsid w:val="00821EDE"/>
    <w:rsid w:val="008229C8"/>
    <w:rsid w:val="008239AB"/>
    <w:rsid w:val="008261F5"/>
    <w:rsid w:val="00842E20"/>
    <w:rsid w:val="0084312F"/>
    <w:rsid w:val="0084366A"/>
    <w:rsid w:val="008468DE"/>
    <w:rsid w:val="0085062D"/>
    <w:rsid w:val="00852BE5"/>
    <w:rsid w:val="00852CE9"/>
    <w:rsid w:val="00853C1E"/>
    <w:rsid w:val="00855B26"/>
    <w:rsid w:val="00860432"/>
    <w:rsid w:val="00863B30"/>
    <w:rsid w:val="0086423F"/>
    <w:rsid w:val="008647E2"/>
    <w:rsid w:val="00864C75"/>
    <w:rsid w:val="008657A9"/>
    <w:rsid w:val="00870402"/>
    <w:rsid w:val="008705DB"/>
    <w:rsid w:val="00872CA6"/>
    <w:rsid w:val="008734A7"/>
    <w:rsid w:val="00873827"/>
    <w:rsid w:val="00881100"/>
    <w:rsid w:val="00882077"/>
    <w:rsid w:val="00890CE8"/>
    <w:rsid w:val="008933DA"/>
    <w:rsid w:val="0089557C"/>
    <w:rsid w:val="00895B4B"/>
    <w:rsid w:val="008A034E"/>
    <w:rsid w:val="008A2FAD"/>
    <w:rsid w:val="008A3984"/>
    <w:rsid w:val="008A3AC8"/>
    <w:rsid w:val="008A3B87"/>
    <w:rsid w:val="008A3CBF"/>
    <w:rsid w:val="008A50A7"/>
    <w:rsid w:val="008A5131"/>
    <w:rsid w:val="008A6AC8"/>
    <w:rsid w:val="008A7939"/>
    <w:rsid w:val="008A7D2D"/>
    <w:rsid w:val="008B076D"/>
    <w:rsid w:val="008B1BE6"/>
    <w:rsid w:val="008C0F11"/>
    <w:rsid w:val="008C1B2B"/>
    <w:rsid w:val="008C304E"/>
    <w:rsid w:val="008C78D9"/>
    <w:rsid w:val="008D068B"/>
    <w:rsid w:val="008D0889"/>
    <w:rsid w:val="008D17E1"/>
    <w:rsid w:val="008D2412"/>
    <w:rsid w:val="008D44B2"/>
    <w:rsid w:val="008D54DC"/>
    <w:rsid w:val="008E1EDC"/>
    <w:rsid w:val="008E27C5"/>
    <w:rsid w:val="008E27C7"/>
    <w:rsid w:val="008E3A83"/>
    <w:rsid w:val="008E441B"/>
    <w:rsid w:val="008E565B"/>
    <w:rsid w:val="008F35A6"/>
    <w:rsid w:val="008F4A62"/>
    <w:rsid w:val="008F4E49"/>
    <w:rsid w:val="008F4FE1"/>
    <w:rsid w:val="008F77A7"/>
    <w:rsid w:val="008F7F64"/>
    <w:rsid w:val="00900177"/>
    <w:rsid w:val="0090371A"/>
    <w:rsid w:val="0090567F"/>
    <w:rsid w:val="009065A3"/>
    <w:rsid w:val="009077BB"/>
    <w:rsid w:val="00907EBF"/>
    <w:rsid w:val="00910E5F"/>
    <w:rsid w:val="009130E0"/>
    <w:rsid w:val="00913FF7"/>
    <w:rsid w:val="00914127"/>
    <w:rsid w:val="00914AC4"/>
    <w:rsid w:val="009152D5"/>
    <w:rsid w:val="00915340"/>
    <w:rsid w:val="009170F5"/>
    <w:rsid w:val="0092093D"/>
    <w:rsid w:val="00920D21"/>
    <w:rsid w:val="00924807"/>
    <w:rsid w:val="00926E74"/>
    <w:rsid w:val="00931AAA"/>
    <w:rsid w:val="00931B17"/>
    <w:rsid w:val="00932DD2"/>
    <w:rsid w:val="00932F65"/>
    <w:rsid w:val="00935B21"/>
    <w:rsid w:val="00935E7D"/>
    <w:rsid w:val="009360C0"/>
    <w:rsid w:val="00937BED"/>
    <w:rsid w:val="009450B6"/>
    <w:rsid w:val="0094569D"/>
    <w:rsid w:val="009478C3"/>
    <w:rsid w:val="009519D8"/>
    <w:rsid w:val="0095262B"/>
    <w:rsid w:val="00953F9A"/>
    <w:rsid w:val="009557BE"/>
    <w:rsid w:val="00955B13"/>
    <w:rsid w:val="009566B3"/>
    <w:rsid w:val="0096061F"/>
    <w:rsid w:val="00961FE2"/>
    <w:rsid w:val="009625A4"/>
    <w:rsid w:val="0096348F"/>
    <w:rsid w:val="009639F3"/>
    <w:rsid w:val="009654ED"/>
    <w:rsid w:val="00966CF8"/>
    <w:rsid w:val="009671A4"/>
    <w:rsid w:val="009731A0"/>
    <w:rsid w:val="0097322C"/>
    <w:rsid w:val="009806DF"/>
    <w:rsid w:val="009813B4"/>
    <w:rsid w:val="00981C14"/>
    <w:rsid w:val="009826E9"/>
    <w:rsid w:val="00984ED8"/>
    <w:rsid w:val="0098523C"/>
    <w:rsid w:val="009862E1"/>
    <w:rsid w:val="0098782D"/>
    <w:rsid w:val="00991A34"/>
    <w:rsid w:val="00992A66"/>
    <w:rsid w:val="00992F89"/>
    <w:rsid w:val="0099398A"/>
    <w:rsid w:val="0099748C"/>
    <w:rsid w:val="00997C2D"/>
    <w:rsid w:val="009A22F3"/>
    <w:rsid w:val="009A417C"/>
    <w:rsid w:val="009A41CC"/>
    <w:rsid w:val="009B183A"/>
    <w:rsid w:val="009B23CE"/>
    <w:rsid w:val="009B3C8D"/>
    <w:rsid w:val="009B441F"/>
    <w:rsid w:val="009B5514"/>
    <w:rsid w:val="009B5831"/>
    <w:rsid w:val="009B63B0"/>
    <w:rsid w:val="009B6512"/>
    <w:rsid w:val="009B664A"/>
    <w:rsid w:val="009B7F10"/>
    <w:rsid w:val="009C1E2D"/>
    <w:rsid w:val="009C5DBF"/>
    <w:rsid w:val="009C725A"/>
    <w:rsid w:val="009D0655"/>
    <w:rsid w:val="009D3621"/>
    <w:rsid w:val="009E0FEB"/>
    <w:rsid w:val="009E1254"/>
    <w:rsid w:val="009E150C"/>
    <w:rsid w:val="009E3469"/>
    <w:rsid w:val="009E365F"/>
    <w:rsid w:val="009E3BF4"/>
    <w:rsid w:val="009E3C38"/>
    <w:rsid w:val="009E4926"/>
    <w:rsid w:val="009E5DA7"/>
    <w:rsid w:val="009E5ECF"/>
    <w:rsid w:val="009E619E"/>
    <w:rsid w:val="009E7598"/>
    <w:rsid w:val="009F34E6"/>
    <w:rsid w:val="009F4046"/>
    <w:rsid w:val="009F4D92"/>
    <w:rsid w:val="009F5F0D"/>
    <w:rsid w:val="009F5F5B"/>
    <w:rsid w:val="00A006E2"/>
    <w:rsid w:val="00A00BEA"/>
    <w:rsid w:val="00A015DA"/>
    <w:rsid w:val="00A01997"/>
    <w:rsid w:val="00A02950"/>
    <w:rsid w:val="00A11FD2"/>
    <w:rsid w:val="00A124F6"/>
    <w:rsid w:val="00A12A49"/>
    <w:rsid w:val="00A13609"/>
    <w:rsid w:val="00A140D6"/>
    <w:rsid w:val="00A14E44"/>
    <w:rsid w:val="00A15244"/>
    <w:rsid w:val="00A15404"/>
    <w:rsid w:val="00A16502"/>
    <w:rsid w:val="00A202C0"/>
    <w:rsid w:val="00A20572"/>
    <w:rsid w:val="00A20892"/>
    <w:rsid w:val="00A2190D"/>
    <w:rsid w:val="00A23CF1"/>
    <w:rsid w:val="00A26F32"/>
    <w:rsid w:val="00A3022D"/>
    <w:rsid w:val="00A309E2"/>
    <w:rsid w:val="00A33584"/>
    <w:rsid w:val="00A33F1D"/>
    <w:rsid w:val="00A342CF"/>
    <w:rsid w:val="00A374BA"/>
    <w:rsid w:val="00A402E4"/>
    <w:rsid w:val="00A4049B"/>
    <w:rsid w:val="00A42CF0"/>
    <w:rsid w:val="00A42D6C"/>
    <w:rsid w:val="00A42F41"/>
    <w:rsid w:val="00A44430"/>
    <w:rsid w:val="00A44887"/>
    <w:rsid w:val="00A45192"/>
    <w:rsid w:val="00A457BF"/>
    <w:rsid w:val="00A4638C"/>
    <w:rsid w:val="00A4776B"/>
    <w:rsid w:val="00A50328"/>
    <w:rsid w:val="00A50DB2"/>
    <w:rsid w:val="00A53F39"/>
    <w:rsid w:val="00A564C4"/>
    <w:rsid w:val="00A57216"/>
    <w:rsid w:val="00A57225"/>
    <w:rsid w:val="00A578D3"/>
    <w:rsid w:val="00A57DDC"/>
    <w:rsid w:val="00A61337"/>
    <w:rsid w:val="00A6185E"/>
    <w:rsid w:val="00A62B19"/>
    <w:rsid w:val="00A62E47"/>
    <w:rsid w:val="00A6545E"/>
    <w:rsid w:val="00A65871"/>
    <w:rsid w:val="00A6627E"/>
    <w:rsid w:val="00A705FD"/>
    <w:rsid w:val="00A707F0"/>
    <w:rsid w:val="00A74EEA"/>
    <w:rsid w:val="00A76081"/>
    <w:rsid w:val="00A8020C"/>
    <w:rsid w:val="00A80895"/>
    <w:rsid w:val="00A8095F"/>
    <w:rsid w:val="00A81A45"/>
    <w:rsid w:val="00A81F04"/>
    <w:rsid w:val="00A82D97"/>
    <w:rsid w:val="00A863E7"/>
    <w:rsid w:val="00A92B04"/>
    <w:rsid w:val="00A938B5"/>
    <w:rsid w:val="00A9506F"/>
    <w:rsid w:val="00AA39AA"/>
    <w:rsid w:val="00AA4894"/>
    <w:rsid w:val="00AA63D3"/>
    <w:rsid w:val="00AB3668"/>
    <w:rsid w:val="00AB372E"/>
    <w:rsid w:val="00AB3900"/>
    <w:rsid w:val="00AB5FE1"/>
    <w:rsid w:val="00AB64CC"/>
    <w:rsid w:val="00AB769E"/>
    <w:rsid w:val="00AC07E0"/>
    <w:rsid w:val="00AC2525"/>
    <w:rsid w:val="00AC31AC"/>
    <w:rsid w:val="00AC3C66"/>
    <w:rsid w:val="00AC6365"/>
    <w:rsid w:val="00AC6CD8"/>
    <w:rsid w:val="00AD0B6F"/>
    <w:rsid w:val="00AD0CCC"/>
    <w:rsid w:val="00AD139D"/>
    <w:rsid w:val="00AD1BF1"/>
    <w:rsid w:val="00AD3994"/>
    <w:rsid w:val="00AD4D22"/>
    <w:rsid w:val="00AD6A15"/>
    <w:rsid w:val="00AD6ACF"/>
    <w:rsid w:val="00AD6C9E"/>
    <w:rsid w:val="00AD7A71"/>
    <w:rsid w:val="00AE0418"/>
    <w:rsid w:val="00AE06BD"/>
    <w:rsid w:val="00AE246E"/>
    <w:rsid w:val="00AE3401"/>
    <w:rsid w:val="00AE59D0"/>
    <w:rsid w:val="00AE67B7"/>
    <w:rsid w:val="00AE6B5E"/>
    <w:rsid w:val="00AE6DF3"/>
    <w:rsid w:val="00AF0607"/>
    <w:rsid w:val="00AF5816"/>
    <w:rsid w:val="00AF7907"/>
    <w:rsid w:val="00B0277D"/>
    <w:rsid w:val="00B02C14"/>
    <w:rsid w:val="00B04B3B"/>
    <w:rsid w:val="00B05247"/>
    <w:rsid w:val="00B1092A"/>
    <w:rsid w:val="00B13165"/>
    <w:rsid w:val="00B147F5"/>
    <w:rsid w:val="00B148B3"/>
    <w:rsid w:val="00B1593C"/>
    <w:rsid w:val="00B174C1"/>
    <w:rsid w:val="00B21704"/>
    <w:rsid w:val="00B26205"/>
    <w:rsid w:val="00B269A7"/>
    <w:rsid w:val="00B27E4F"/>
    <w:rsid w:val="00B27EDE"/>
    <w:rsid w:val="00B310D3"/>
    <w:rsid w:val="00B31AF9"/>
    <w:rsid w:val="00B31FCC"/>
    <w:rsid w:val="00B340CF"/>
    <w:rsid w:val="00B36501"/>
    <w:rsid w:val="00B36F85"/>
    <w:rsid w:val="00B41547"/>
    <w:rsid w:val="00B4299F"/>
    <w:rsid w:val="00B44399"/>
    <w:rsid w:val="00B445DB"/>
    <w:rsid w:val="00B46C83"/>
    <w:rsid w:val="00B47AB1"/>
    <w:rsid w:val="00B5588D"/>
    <w:rsid w:val="00B577B7"/>
    <w:rsid w:val="00B601C5"/>
    <w:rsid w:val="00B6125F"/>
    <w:rsid w:val="00B61EBD"/>
    <w:rsid w:val="00B62142"/>
    <w:rsid w:val="00B6333D"/>
    <w:rsid w:val="00B63D8D"/>
    <w:rsid w:val="00B64411"/>
    <w:rsid w:val="00B65324"/>
    <w:rsid w:val="00B65CAB"/>
    <w:rsid w:val="00B66D1C"/>
    <w:rsid w:val="00B677F1"/>
    <w:rsid w:val="00B74301"/>
    <w:rsid w:val="00B80A7E"/>
    <w:rsid w:val="00B816E1"/>
    <w:rsid w:val="00B81E8C"/>
    <w:rsid w:val="00B82BE3"/>
    <w:rsid w:val="00B844F8"/>
    <w:rsid w:val="00B8789A"/>
    <w:rsid w:val="00B907CB"/>
    <w:rsid w:val="00B925FF"/>
    <w:rsid w:val="00B932FB"/>
    <w:rsid w:val="00B95832"/>
    <w:rsid w:val="00B95DB8"/>
    <w:rsid w:val="00B9606E"/>
    <w:rsid w:val="00B9696F"/>
    <w:rsid w:val="00B9739E"/>
    <w:rsid w:val="00BA0070"/>
    <w:rsid w:val="00BA1B64"/>
    <w:rsid w:val="00BA283D"/>
    <w:rsid w:val="00BA3D2B"/>
    <w:rsid w:val="00BB21FD"/>
    <w:rsid w:val="00BB273A"/>
    <w:rsid w:val="00BB4DC9"/>
    <w:rsid w:val="00BB694F"/>
    <w:rsid w:val="00BB6FE8"/>
    <w:rsid w:val="00BC2430"/>
    <w:rsid w:val="00BC38C4"/>
    <w:rsid w:val="00BC474F"/>
    <w:rsid w:val="00BC5167"/>
    <w:rsid w:val="00BC5FB7"/>
    <w:rsid w:val="00BD0084"/>
    <w:rsid w:val="00BD19E3"/>
    <w:rsid w:val="00BD20DE"/>
    <w:rsid w:val="00BD28CF"/>
    <w:rsid w:val="00BD4D2B"/>
    <w:rsid w:val="00BD58D4"/>
    <w:rsid w:val="00BD694A"/>
    <w:rsid w:val="00BD7C0E"/>
    <w:rsid w:val="00BE035B"/>
    <w:rsid w:val="00BE27CC"/>
    <w:rsid w:val="00BE5BB3"/>
    <w:rsid w:val="00BE6F56"/>
    <w:rsid w:val="00BF0BC7"/>
    <w:rsid w:val="00BF157E"/>
    <w:rsid w:val="00BF3CE7"/>
    <w:rsid w:val="00BF623A"/>
    <w:rsid w:val="00C000B9"/>
    <w:rsid w:val="00C0297D"/>
    <w:rsid w:val="00C02FB7"/>
    <w:rsid w:val="00C06502"/>
    <w:rsid w:val="00C07BBC"/>
    <w:rsid w:val="00C20001"/>
    <w:rsid w:val="00C22C1B"/>
    <w:rsid w:val="00C23CDA"/>
    <w:rsid w:val="00C24ADC"/>
    <w:rsid w:val="00C32C95"/>
    <w:rsid w:val="00C32D19"/>
    <w:rsid w:val="00C3410F"/>
    <w:rsid w:val="00C34CF8"/>
    <w:rsid w:val="00C42585"/>
    <w:rsid w:val="00C432DE"/>
    <w:rsid w:val="00C438B4"/>
    <w:rsid w:val="00C440A0"/>
    <w:rsid w:val="00C473CA"/>
    <w:rsid w:val="00C51511"/>
    <w:rsid w:val="00C5360C"/>
    <w:rsid w:val="00C54238"/>
    <w:rsid w:val="00C5439A"/>
    <w:rsid w:val="00C54CAF"/>
    <w:rsid w:val="00C61291"/>
    <w:rsid w:val="00C615DD"/>
    <w:rsid w:val="00C6611C"/>
    <w:rsid w:val="00C6726F"/>
    <w:rsid w:val="00C67A36"/>
    <w:rsid w:val="00C67AA6"/>
    <w:rsid w:val="00C73B11"/>
    <w:rsid w:val="00C7757F"/>
    <w:rsid w:val="00C80D21"/>
    <w:rsid w:val="00C826C2"/>
    <w:rsid w:val="00C83468"/>
    <w:rsid w:val="00C83C75"/>
    <w:rsid w:val="00C8416D"/>
    <w:rsid w:val="00C848DC"/>
    <w:rsid w:val="00C860EA"/>
    <w:rsid w:val="00C9041C"/>
    <w:rsid w:val="00C908A3"/>
    <w:rsid w:val="00C93DE8"/>
    <w:rsid w:val="00C979F6"/>
    <w:rsid w:val="00CA22DF"/>
    <w:rsid w:val="00CA2CD9"/>
    <w:rsid w:val="00CA305B"/>
    <w:rsid w:val="00CA317C"/>
    <w:rsid w:val="00CA5A71"/>
    <w:rsid w:val="00CA71DF"/>
    <w:rsid w:val="00CA79DC"/>
    <w:rsid w:val="00CB0BED"/>
    <w:rsid w:val="00CB2EFD"/>
    <w:rsid w:val="00CB3AF7"/>
    <w:rsid w:val="00CB5053"/>
    <w:rsid w:val="00CB5EDE"/>
    <w:rsid w:val="00CB6B6B"/>
    <w:rsid w:val="00CB6D69"/>
    <w:rsid w:val="00CB7699"/>
    <w:rsid w:val="00CB78DA"/>
    <w:rsid w:val="00CC2D30"/>
    <w:rsid w:val="00CC45DA"/>
    <w:rsid w:val="00CC5365"/>
    <w:rsid w:val="00CC5B70"/>
    <w:rsid w:val="00CC6C6C"/>
    <w:rsid w:val="00CC787C"/>
    <w:rsid w:val="00CD272B"/>
    <w:rsid w:val="00CD3656"/>
    <w:rsid w:val="00CD4A08"/>
    <w:rsid w:val="00CD4C10"/>
    <w:rsid w:val="00CD7E95"/>
    <w:rsid w:val="00CE1756"/>
    <w:rsid w:val="00CE19C4"/>
    <w:rsid w:val="00CE284F"/>
    <w:rsid w:val="00CE38F3"/>
    <w:rsid w:val="00CE39B5"/>
    <w:rsid w:val="00CE4F2C"/>
    <w:rsid w:val="00CE69B1"/>
    <w:rsid w:val="00CE7D6C"/>
    <w:rsid w:val="00CF13FA"/>
    <w:rsid w:val="00CF2BCB"/>
    <w:rsid w:val="00CF4A96"/>
    <w:rsid w:val="00CF4DC0"/>
    <w:rsid w:val="00CF55C1"/>
    <w:rsid w:val="00CF7FC0"/>
    <w:rsid w:val="00D033A3"/>
    <w:rsid w:val="00D047DF"/>
    <w:rsid w:val="00D0638A"/>
    <w:rsid w:val="00D065E4"/>
    <w:rsid w:val="00D071A2"/>
    <w:rsid w:val="00D1073E"/>
    <w:rsid w:val="00D16166"/>
    <w:rsid w:val="00D21873"/>
    <w:rsid w:val="00D27046"/>
    <w:rsid w:val="00D2727D"/>
    <w:rsid w:val="00D277F1"/>
    <w:rsid w:val="00D301E5"/>
    <w:rsid w:val="00D3055E"/>
    <w:rsid w:val="00D30F21"/>
    <w:rsid w:val="00D361DB"/>
    <w:rsid w:val="00D36483"/>
    <w:rsid w:val="00D400EB"/>
    <w:rsid w:val="00D41C4F"/>
    <w:rsid w:val="00D42B8C"/>
    <w:rsid w:val="00D43BD0"/>
    <w:rsid w:val="00D44DD8"/>
    <w:rsid w:val="00D47532"/>
    <w:rsid w:val="00D538F1"/>
    <w:rsid w:val="00D5404D"/>
    <w:rsid w:val="00D55838"/>
    <w:rsid w:val="00D563D9"/>
    <w:rsid w:val="00D577C4"/>
    <w:rsid w:val="00D6012B"/>
    <w:rsid w:val="00D620B1"/>
    <w:rsid w:val="00D63024"/>
    <w:rsid w:val="00D63B90"/>
    <w:rsid w:val="00D6445A"/>
    <w:rsid w:val="00D64505"/>
    <w:rsid w:val="00D647B0"/>
    <w:rsid w:val="00D65282"/>
    <w:rsid w:val="00D66642"/>
    <w:rsid w:val="00D66A17"/>
    <w:rsid w:val="00D70D1F"/>
    <w:rsid w:val="00D70F89"/>
    <w:rsid w:val="00D71BD9"/>
    <w:rsid w:val="00D71D38"/>
    <w:rsid w:val="00D71FAF"/>
    <w:rsid w:val="00D7233E"/>
    <w:rsid w:val="00D741D5"/>
    <w:rsid w:val="00D758A0"/>
    <w:rsid w:val="00D76B07"/>
    <w:rsid w:val="00D81715"/>
    <w:rsid w:val="00D81D9E"/>
    <w:rsid w:val="00D82ACF"/>
    <w:rsid w:val="00D83980"/>
    <w:rsid w:val="00D84B0A"/>
    <w:rsid w:val="00D85FE4"/>
    <w:rsid w:val="00D903C9"/>
    <w:rsid w:val="00D91D1B"/>
    <w:rsid w:val="00D92B56"/>
    <w:rsid w:val="00D94292"/>
    <w:rsid w:val="00D9628D"/>
    <w:rsid w:val="00DA0424"/>
    <w:rsid w:val="00DA177D"/>
    <w:rsid w:val="00DA74C5"/>
    <w:rsid w:val="00DA7946"/>
    <w:rsid w:val="00DB3FED"/>
    <w:rsid w:val="00DB4ACE"/>
    <w:rsid w:val="00DB5157"/>
    <w:rsid w:val="00DB5A48"/>
    <w:rsid w:val="00DB5E49"/>
    <w:rsid w:val="00DB66F9"/>
    <w:rsid w:val="00DB7ED3"/>
    <w:rsid w:val="00DC01FF"/>
    <w:rsid w:val="00DD11AE"/>
    <w:rsid w:val="00DD1336"/>
    <w:rsid w:val="00DD34DA"/>
    <w:rsid w:val="00DD45F8"/>
    <w:rsid w:val="00DD47A0"/>
    <w:rsid w:val="00DD5DFD"/>
    <w:rsid w:val="00DD7FAA"/>
    <w:rsid w:val="00DE0C04"/>
    <w:rsid w:val="00DE1FF1"/>
    <w:rsid w:val="00DE3D5E"/>
    <w:rsid w:val="00DE3D81"/>
    <w:rsid w:val="00DE53E8"/>
    <w:rsid w:val="00DE61DD"/>
    <w:rsid w:val="00DE7029"/>
    <w:rsid w:val="00DF1223"/>
    <w:rsid w:val="00DF1EE0"/>
    <w:rsid w:val="00DF2F25"/>
    <w:rsid w:val="00DF3A25"/>
    <w:rsid w:val="00E00921"/>
    <w:rsid w:val="00E0325D"/>
    <w:rsid w:val="00E04555"/>
    <w:rsid w:val="00E0490A"/>
    <w:rsid w:val="00E0613E"/>
    <w:rsid w:val="00E06483"/>
    <w:rsid w:val="00E14335"/>
    <w:rsid w:val="00E158C7"/>
    <w:rsid w:val="00E170FA"/>
    <w:rsid w:val="00E204C3"/>
    <w:rsid w:val="00E216AD"/>
    <w:rsid w:val="00E222A9"/>
    <w:rsid w:val="00E266DB"/>
    <w:rsid w:val="00E27A95"/>
    <w:rsid w:val="00E30054"/>
    <w:rsid w:val="00E30FE8"/>
    <w:rsid w:val="00E339F5"/>
    <w:rsid w:val="00E33AAE"/>
    <w:rsid w:val="00E34644"/>
    <w:rsid w:val="00E349DE"/>
    <w:rsid w:val="00E352E4"/>
    <w:rsid w:val="00E3640A"/>
    <w:rsid w:val="00E368FC"/>
    <w:rsid w:val="00E40735"/>
    <w:rsid w:val="00E41F91"/>
    <w:rsid w:val="00E42317"/>
    <w:rsid w:val="00E428AE"/>
    <w:rsid w:val="00E43111"/>
    <w:rsid w:val="00E508EB"/>
    <w:rsid w:val="00E511E0"/>
    <w:rsid w:val="00E51F65"/>
    <w:rsid w:val="00E53515"/>
    <w:rsid w:val="00E5523A"/>
    <w:rsid w:val="00E557A7"/>
    <w:rsid w:val="00E60669"/>
    <w:rsid w:val="00E61948"/>
    <w:rsid w:val="00E6640D"/>
    <w:rsid w:val="00E67144"/>
    <w:rsid w:val="00E672E2"/>
    <w:rsid w:val="00E70242"/>
    <w:rsid w:val="00E71915"/>
    <w:rsid w:val="00E71930"/>
    <w:rsid w:val="00E7418B"/>
    <w:rsid w:val="00E75435"/>
    <w:rsid w:val="00E80F55"/>
    <w:rsid w:val="00E84A9E"/>
    <w:rsid w:val="00E91834"/>
    <w:rsid w:val="00E920CD"/>
    <w:rsid w:val="00E9266E"/>
    <w:rsid w:val="00E93B71"/>
    <w:rsid w:val="00E94DF4"/>
    <w:rsid w:val="00E952AC"/>
    <w:rsid w:val="00E96437"/>
    <w:rsid w:val="00E974A4"/>
    <w:rsid w:val="00E976A3"/>
    <w:rsid w:val="00EA0C18"/>
    <w:rsid w:val="00EA46E5"/>
    <w:rsid w:val="00EA4D2F"/>
    <w:rsid w:val="00EB089D"/>
    <w:rsid w:val="00EB0B0E"/>
    <w:rsid w:val="00EB0C9C"/>
    <w:rsid w:val="00EB1F35"/>
    <w:rsid w:val="00EB48A4"/>
    <w:rsid w:val="00EB5781"/>
    <w:rsid w:val="00EB5B98"/>
    <w:rsid w:val="00EB65CF"/>
    <w:rsid w:val="00EB73B7"/>
    <w:rsid w:val="00EB7913"/>
    <w:rsid w:val="00EB7C5D"/>
    <w:rsid w:val="00EC1749"/>
    <w:rsid w:val="00EC20D2"/>
    <w:rsid w:val="00EC72AB"/>
    <w:rsid w:val="00EC7DF3"/>
    <w:rsid w:val="00ED111B"/>
    <w:rsid w:val="00ED353F"/>
    <w:rsid w:val="00ED62A4"/>
    <w:rsid w:val="00ED62AC"/>
    <w:rsid w:val="00ED6680"/>
    <w:rsid w:val="00EE0C33"/>
    <w:rsid w:val="00EE47A1"/>
    <w:rsid w:val="00EE5A9E"/>
    <w:rsid w:val="00EE6C81"/>
    <w:rsid w:val="00EE71A3"/>
    <w:rsid w:val="00EE7C84"/>
    <w:rsid w:val="00EF066F"/>
    <w:rsid w:val="00EF628C"/>
    <w:rsid w:val="00EF7162"/>
    <w:rsid w:val="00F00F28"/>
    <w:rsid w:val="00F017A6"/>
    <w:rsid w:val="00F063C3"/>
    <w:rsid w:val="00F06480"/>
    <w:rsid w:val="00F06E1C"/>
    <w:rsid w:val="00F0763D"/>
    <w:rsid w:val="00F1154E"/>
    <w:rsid w:val="00F11982"/>
    <w:rsid w:val="00F129FB"/>
    <w:rsid w:val="00F12BDE"/>
    <w:rsid w:val="00F15E86"/>
    <w:rsid w:val="00F16181"/>
    <w:rsid w:val="00F16FF3"/>
    <w:rsid w:val="00F178A6"/>
    <w:rsid w:val="00F219FD"/>
    <w:rsid w:val="00F21D52"/>
    <w:rsid w:val="00F23AF5"/>
    <w:rsid w:val="00F25238"/>
    <w:rsid w:val="00F26981"/>
    <w:rsid w:val="00F306D7"/>
    <w:rsid w:val="00F323A3"/>
    <w:rsid w:val="00F32B83"/>
    <w:rsid w:val="00F33BDD"/>
    <w:rsid w:val="00F34B4E"/>
    <w:rsid w:val="00F37821"/>
    <w:rsid w:val="00F437A0"/>
    <w:rsid w:val="00F4534F"/>
    <w:rsid w:val="00F458A3"/>
    <w:rsid w:val="00F45D73"/>
    <w:rsid w:val="00F53891"/>
    <w:rsid w:val="00F53988"/>
    <w:rsid w:val="00F539D5"/>
    <w:rsid w:val="00F54587"/>
    <w:rsid w:val="00F559C7"/>
    <w:rsid w:val="00F60A03"/>
    <w:rsid w:val="00F638AB"/>
    <w:rsid w:val="00F64E77"/>
    <w:rsid w:val="00F67EC8"/>
    <w:rsid w:val="00F71AC3"/>
    <w:rsid w:val="00F71C16"/>
    <w:rsid w:val="00F73BFA"/>
    <w:rsid w:val="00F7547A"/>
    <w:rsid w:val="00F754DF"/>
    <w:rsid w:val="00F75E80"/>
    <w:rsid w:val="00F77DF6"/>
    <w:rsid w:val="00F80063"/>
    <w:rsid w:val="00F84175"/>
    <w:rsid w:val="00F85710"/>
    <w:rsid w:val="00F8791D"/>
    <w:rsid w:val="00F87930"/>
    <w:rsid w:val="00F90B5F"/>
    <w:rsid w:val="00F92072"/>
    <w:rsid w:val="00F92747"/>
    <w:rsid w:val="00F92E29"/>
    <w:rsid w:val="00F9415C"/>
    <w:rsid w:val="00F953C6"/>
    <w:rsid w:val="00F954DD"/>
    <w:rsid w:val="00F96D4B"/>
    <w:rsid w:val="00F97E32"/>
    <w:rsid w:val="00FA061D"/>
    <w:rsid w:val="00FA1DBA"/>
    <w:rsid w:val="00FA315A"/>
    <w:rsid w:val="00FA3D0B"/>
    <w:rsid w:val="00FA4582"/>
    <w:rsid w:val="00FA482E"/>
    <w:rsid w:val="00FA4F1F"/>
    <w:rsid w:val="00FA59BD"/>
    <w:rsid w:val="00FA6340"/>
    <w:rsid w:val="00FB22FB"/>
    <w:rsid w:val="00FB3C65"/>
    <w:rsid w:val="00FB46CC"/>
    <w:rsid w:val="00FB4D4D"/>
    <w:rsid w:val="00FB538E"/>
    <w:rsid w:val="00FB7C70"/>
    <w:rsid w:val="00FC10DB"/>
    <w:rsid w:val="00FC21DE"/>
    <w:rsid w:val="00FC2992"/>
    <w:rsid w:val="00FC4D25"/>
    <w:rsid w:val="00FC5F3C"/>
    <w:rsid w:val="00FD0119"/>
    <w:rsid w:val="00FD409E"/>
    <w:rsid w:val="00FD5544"/>
    <w:rsid w:val="00FD5702"/>
    <w:rsid w:val="00FD6FE9"/>
    <w:rsid w:val="00FD7D09"/>
    <w:rsid w:val="00FE03A4"/>
    <w:rsid w:val="00FE11F4"/>
    <w:rsid w:val="00FE4371"/>
    <w:rsid w:val="00FF255E"/>
    <w:rsid w:val="00FF2E95"/>
    <w:rsid w:val="00FF310F"/>
    <w:rsid w:val="00FF3470"/>
    <w:rsid w:val="00FF4488"/>
    <w:rsid w:val="00FF58CD"/>
    <w:rsid w:val="00FF7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66404"/>
  <w15:docId w15:val="{E04AB866-C4F2-4069-BFD5-A115A018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7E3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D2143"/>
    <w:pPr>
      <w:keepNext/>
      <w:numPr>
        <w:numId w:val="5"/>
      </w:numPr>
      <w:spacing w:before="240" w:after="60"/>
      <w:outlineLvl w:val="0"/>
    </w:pPr>
    <w:rPr>
      <w:rFonts w:ascii="Arial" w:hAnsi="Arial" w:cs="Arial"/>
      <w:b/>
      <w:bCs/>
      <w:kern w:val="32"/>
      <w:sz w:val="32"/>
      <w:szCs w:val="32"/>
      <w:lang w:val="en-US" w:eastAsia="en-US"/>
    </w:rPr>
  </w:style>
  <w:style w:type="paragraph" w:styleId="Nagwek2">
    <w:name w:val="heading 2"/>
    <w:basedOn w:val="Normalny"/>
    <w:next w:val="Normalny"/>
    <w:link w:val="Nagwek2Znak"/>
    <w:qFormat/>
    <w:rsid w:val="001D2143"/>
    <w:pPr>
      <w:keepNext/>
      <w:numPr>
        <w:ilvl w:val="1"/>
        <w:numId w:val="5"/>
      </w:numPr>
      <w:spacing w:before="240" w:after="60"/>
      <w:outlineLvl w:val="1"/>
    </w:pPr>
    <w:rPr>
      <w:rFonts w:ascii="Arial" w:hAnsi="Arial" w:cs="Arial"/>
      <w:b/>
      <w:bCs/>
      <w:i/>
      <w:iCs/>
      <w:sz w:val="28"/>
      <w:szCs w:val="28"/>
      <w:lang w:val="en-US" w:eastAsia="en-US"/>
    </w:rPr>
  </w:style>
  <w:style w:type="paragraph" w:styleId="Nagwek3">
    <w:name w:val="heading 3"/>
    <w:basedOn w:val="Normalny"/>
    <w:next w:val="Normalny"/>
    <w:link w:val="Nagwek3Znak"/>
    <w:qFormat/>
    <w:rsid w:val="001D2143"/>
    <w:pPr>
      <w:keepNext/>
      <w:numPr>
        <w:ilvl w:val="2"/>
        <w:numId w:val="5"/>
      </w:numPr>
      <w:spacing w:before="240" w:after="60"/>
      <w:outlineLvl w:val="2"/>
    </w:pPr>
    <w:rPr>
      <w:rFonts w:ascii="Arial" w:hAnsi="Arial" w:cs="Arial"/>
      <w:b/>
      <w:bCs/>
      <w:sz w:val="26"/>
      <w:szCs w:val="26"/>
      <w:lang w:val="en-US" w:eastAsia="en-US"/>
    </w:rPr>
  </w:style>
  <w:style w:type="paragraph" w:styleId="Nagwek4">
    <w:name w:val="heading 4"/>
    <w:basedOn w:val="Normalny"/>
    <w:next w:val="Normalny"/>
    <w:link w:val="Nagwek4Znak"/>
    <w:qFormat/>
    <w:rsid w:val="001D2143"/>
    <w:pPr>
      <w:keepNext/>
      <w:numPr>
        <w:ilvl w:val="3"/>
        <w:numId w:val="5"/>
      </w:numPr>
      <w:spacing w:before="240" w:after="60"/>
      <w:outlineLvl w:val="3"/>
    </w:pPr>
    <w:rPr>
      <w:b/>
      <w:bCs/>
      <w:sz w:val="28"/>
      <w:szCs w:val="28"/>
      <w:lang w:val="en-US" w:eastAsia="en-US"/>
    </w:rPr>
  </w:style>
  <w:style w:type="paragraph" w:styleId="Nagwek5">
    <w:name w:val="heading 5"/>
    <w:basedOn w:val="Normalny"/>
    <w:next w:val="Normalny"/>
    <w:link w:val="Nagwek5Znak"/>
    <w:qFormat/>
    <w:rsid w:val="001D2143"/>
    <w:pPr>
      <w:numPr>
        <w:ilvl w:val="4"/>
        <w:numId w:val="5"/>
      </w:numPr>
      <w:spacing w:before="240" w:after="60"/>
      <w:outlineLvl w:val="4"/>
    </w:pPr>
    <w:rPr>
      <w:rFonts w:ascii="Palatino" w:hAnsi="Palatino"/>
      <w:b/>
      <w:bCs/>
      <w:i/>
      <w:iCs/>
      <w:sz w:val="26"/>
      <w:szCs w:val="26"/>
      <w:lang w:val="en-US" w:eastAsia="en-US"/>
    </w:rPr>
  </w:style>
  <w:style w:type="paragraph" w:styleId="Nagwek6">
    <w:name w:val="heading 6"/>
    <w:basedOn w:val="Normalny"/>
    <w:next w:val="Normalny"/>
    <w:link w:val="Nagwek6Znak"/>
    <w:qFormat/>
    <w:rsid w:val="001D2143"/>
    <w:pPr>
      <w:numPr>
        <w:ilvl w:val="5"/>
        <w:numId w:val="5"/>
      </w:numPr>
      <w:spacing w:before="240" w:after="60"/>
      <w:outlineLvl w:val="5"/>
    </w:pPr>
    <w:rPr>
      <w:b/>
      <w:bCs/>
      <w:sz w:val="22"/>
      <w:szCs w:val="22"/>
      <w:lang w:val="en-US" w:eastAsia="en-US"/>
    </w:rPr>
  </w:style>
  <w:style w:type="paragraph" w:styleId="Nagwek7">
    <w:name w:val="heading 7"/>
    <w:basedOn w:val="Normalny"/>
    <w:next w:val="Normalny"/>
    <w:link w:val="Nagwek7Znak"/>
    <w:qFormat/>
    <w:rsid w:val="001D2143"/>
    <w:pPr>
      <w:numPr>
        <w:ilvl w:val="6"/>
        <w:numId w:val="5"/>
      </w:numPr>
      <w:spacing w:before="240" w:after="60"/>
      <w:outlineLvl w:val="6"/>
    </w:pPr>
    <w:rPr>
      <w:lang w:val="en-US" w:eastAsia="en-US"/>
    </w:rPr>
  </w:style>
  <w:style w:type="paragraph" w:styleId="Nagwek8">
    <w:name w:val="heading 8"/>
    <w:basedOn w:val="Normalny"/>
    <w:next w:val="Normalny"/>
    <w:link w:val="Nagwek8Znak"/>
    <w:qFormat/>
    <w:rsid w:val="001D2143"/>
    <w:pPr>
      <w:numPr>
        <w:ilvl w:val="7"/>
        <w:numId w:val="5"/>
      </w:numPr>
      <w:spacing w:before="240" w:after="60"/>
      <w:outlineLvl w:val="7"/>
    </w:pPr>
    <w:rPr>
      <w:i/>
      <w:iCs/>
      <w:lang w:val="en-US" w:eastAsia="en-US"/>
    </w:rPr>
  </w:style>
  <w:style w:type="paragraph" w:styleId="Nagwek9">
    <w:name w:val="heading 9"/>
    <w:basedOn w:val="Normalny"/>
    <w:next w:val="Normalny"/>
    <w:link w:val="Nagwek9Znak"/>
    <w:qFormat/>
    <w:rsid w:val="001D2143"/>
    <w:pPr>
      <w:numPr>
        <w:ilvl w:val="8"/>
        <w:numId w:val="5"/>
      </w:numPr>
      <w:spacing w:before="240" w:after="60"/>
      <w:outlineLvl w:val="8"/>
    </w:pPr>
    <w:rPr>
      <w:rFonts w:ascii="Arial" w:hAnsi="Arial" w:cs="Arial"/>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 poziom 1,lp1,Lettre d'introduction,Bullets,BulletsLevel1,RR PGE Akapit z listą,Styl 1,K2 lista alfabetyczna,Alpha list,Lista (.),ISCG Numerowanie,List Paragraph1,List Paragraph2,T_SZ_List Paragraph,Numerowanie,L1,Akapit z listą5"/>
    <w:basedOn w:val="Normalny"/>
    <w:link w:val="AkapitzlistZnak"/>
    <w:uiPriority w:val="34"/>
    <w:qFormat/>
    <w:rsid w:val="004467B4"/>
    <w:pPr>
      <w:ind w:left="708"/>
    </w:pPr>
  </w:style>
  <w:style w:type="character" w:customStyle="1" w:styleId="Nagwek1Znak">
    <w:name w:val="Nagłówek 1 Znak"/>
    <w:basedOn w:val="Domylnaczcionkaakapitu"/>
    <w:link w:val="Nagwek1"/>
    <w:rsid w:val="001D214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rsid w:val="001D2143"/>
    <w:rPr>
      <w:rFonts w:ascii="Arial" w:eastAsia="Times New Roman" w:hAnsi="Arial" w:cs="Arial"/>
      <w:b/>
      <w:bCs/>
      <w:i/>
      <w:iCs/>
      <w:sz w:val="28"/>
      <w:szCs w:val="28"/>
      <w:lang w:val="en-US"/>
    </w:rPr>
  </w:style>
  <w:style w:type="character" w:customStyle="1" w:styleId="Nagwek3Znak">
    <w:name w:val="Nagłówek 3 Znak"/>
    <w:basedOn w:val="Domylnaczcionkaakapitu"/>
    <w:link w:val="Nagwek3"/>
    <w:rsid w:val="001D2143"/>
    <w:rPr>
      <w:rFonts w:ascii="Arial" w:eastAsia="Times New Roman" w:hAnsi="Arial" w:cs="Arial"/>
      <w:b/>
      <w:bCs/>
      <w:sz w:val="26"/>
      <w:szCs w:val="26"/>
      <w:lang w:val="en-US"/>
    </w:rPr>
  </w:style>
  <w:style w:type="character" w:customStyle="1" w:styleId="Nagwek4Znak">
    <w:name w:val="Nagłówek 4 Znak"/>
    <w:basedOn w:val="Domylnaczcionkaakapitu"/>
    <w:link w:val="Nagwek4"/>
    <w:rsid w:val="001D2143"/>
    <w:rPr>
      <w:rFonts w:ascii="Times New Roman" w:eastAsia="Times New Roman" w:hAnsi="Times New Roman" w:cs="Times New Roman"/>
      <w:b/>
      <w:bCs/>
      <w:sz w:val="28"/>
      <w:szCs w:val="28"/>
      <w:lang w:val="en-US"/>
    </w:rPr>
  </w:style>
  <w:style w:type="character" w:customStyle="1" w:styleId="Nagwek5Znak">
    <w:name w:val="Nagłówek 5 Znak"/>
    <w:basedOn w:val="Domylnaczcionkaakapitu"/>
    <w:link w:val="Nagwek5"/>
    <w:rsid w:val="001D2143"/>
    <w:rPr>
      <w:rFonts w:ascii="Palatino" w:eastAsia="Times New Roman" w:hAnsi="Palatino" w:cs="Times New Roman"/>
      <w:b/>
      <w:bCs/>
      <w:i/>
      <w:iCs/>
      <w:sz w:val="26"/>
      <w:szCs w:val="26"/>
      <w:lang w:val="en-US"/>
    </w:rPr>
  </w:style>
  <w:style w:type="character" w:customStyle="1" w:styleId="Nagwek6Znak">
    <w:name w:val="Nagłówek 6 Znak"/>
    <w:basedOn w:val="Domylnaczcionkaakapitu"/>
    <w:link w:val="Nagwek6"/>
    <w:rsid w:val="001D2143"/>
    <w:rPr>
      <w:rFonts w:ascii="Times New Roman" w:eastAsia="Times New Roman" w:hAnsi="Times New Roman" w:cs="Times New Roman"/>
      <w:b/>
      <w:bCs/>
      <w:lang w:val="en-US"/>
    </w:rPr>
  </w:style>
  <w:style w:type="character" w:customStyle="1" w:styleId="Nagwek7Znak">
    <w:name w:val="Nagłówek 7 Znak"/>
    <w:basedOn w:val="Domylnaczcionkaakapitu"/>
    <w:link w:val="Nagwek7"/>
    <w:rsid w:val="001D2143"/>
    <w:rPr>
      <w:rFonts w:ascii="Times New Roman" w:eastAsia="Times New Roman" w:hAnsi="Times New Roman" w:cs="Times New Roman"/>
      <w:sz w:val="24"/>
      <w:szCs w:val="24"/>
      <w:lang w:val="en-US"/>
    </w:rPr>
  </w:style>
  <w:style w:type="character" w:customStyle="1" w:styleId="Nagwek8Znak">
    <w:name w:val="Nagłówek 8 Znak"/>
    <w:basedOn w:val="Domylnaczcionkaakapitu"/>
    <w:link w:val="Nagwek8"/>
    <w:rsid w:val="001D2143"/>
    <w:rPr>
      <w:rFonts w:ascii="Times New Roman" w:eastAsia="Times New Roman" w:hAnsi="Times New Roman" w:cs="Times New Roman"/>
      <w:i/>
      <w:iCs/>
      <w:sz w:val="24"/>
      <w:szCs w:val="24"/>
      <w:lang w:val="en-US"/>
    </w:rPr>
  </w:style>
  <w:style w:type="character" w:customStyle="1" w:styleId="Nagwek9Znak">
    <w:name w:val="Nagłówek 9 Znak"/>
    <w:basedOn w:val="Domylnaczcionkaakapitu"/>
    <w:link w:val="Nagwek9"/>
    <w:rsid w:val="001D2143"/>
    <w:rPr>
      <w:rFonts w:ascii="Arial" w:eastAsia="Times New Roman" w:hAnsi="Arial" w:cs="Arial"/>
      <w:lang w:val="en-US"/>
    </w:rPr>
  </w:style>
  <w:style w:type="paragraph" w:styleId="Nagwek">
    <w:name w:val="header"/>
    <w:basedOn w:val="Normalny"/>
    <w:link w:val="NagwekZnak"/>
    <w:unhideWhenUsed/>
    <w:rsid w:val="001D2143"/>
    <w:pPr>
      <w:tabs>
        <w:tab w:val="center" w:pos="4536"/>
        <w:tab w:val="right" w:pos="9072"/>
      </w:tabs>
    </w:pPr>
  </w:style>
  <w:style w:type="character" w:customStyle="1" w:styleId="NagwekZnak">
    <w:name w:val="Nagłówek Znak"/>
    <w:basedOn w:val="Domylnaczcionkaakapitu"/>
    <w:link w:val="Nagwek"/>
    <w:rsid w:val="001D2143"/>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1D2143"/>
    <w:pPr>
      <w:tabs>
        <w:tab w:val="center" w:pos="4536"/>
        <w:tab w:val="right" w:pos="9072"/>
      </w:tabs>
    </w:pPr>
  </w:style>
  <w:style w:type="character" w:customStyle="1" w:styleId="StopkaZnak">
    <w:name w:val="Stopka Znak"/>
    <w:basedOn w:val="Domylnaczcionkaakapitu"/>
    <w:link w:val="Stopka"/>
    <w:uiPriority w:val="99"/>
    <w:rsid w:val="001D214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1D2143"/>
    <w:rPr>
      <w:rFonts w:ascii="Tahoma" w:hAnsi="Tahoma" w:cs="Tahoma"/>
      <w:sz w:val="16"/>
      <w:szCs w:val="16"/>
    </w:rPr>
  </w:style>
  <w:style w:type="character" w:customStyle="1" w:styleId="TekstdymkaZnak">
    <w:name w:val="Tekst dymka Znak"/>
    <w:basedOn w:val="Domylnaczcionkaakapitu"/>
    <w:link w:val="Tekstdymka"/>
    <w:rsid w:val="001D2143"/>
    <w:rPr>
      <w:rFonts w:ascii="Tahoma" w:eastAsia="Times New Roman" w:hAnsi="Tahoma" w:cs="Tahoma"/>
      <w:sz w:val="16"/>
      <w:szCs w:val="16"/>
      <w:lang w:eastAsia="pl-PL"/>
    </w:rPr>
  </w:style>
  <w:style w:type="character" w:styleId="Hipercze">
    <w:name w:val="Hyperlink"/>
    <w:unhideWhenUsed/>
    <w:rsid w:val="001D2143"/>
    <w:rPr>
      <w:color w:val="0000FF"/>
      <w:u w:val="single"/>
    </w:rPr>
  </w:style>
  <w:style w:type="character" w:customStyle="1" w:styleId="apple-converted-space">
    <w:name w:val="apple-converted-space"/>
    <w:basedOn w:val="Domylnaczcionkaakapitu"/>
    <w:rsid w:val="001D2143"/>
  </w:style>
  <w:style w:type="character" w:styleId="Odwoaniedokomentarza">
    <w:name w:val="annotation reference"/>
    <w:unhideWhenUsed/>
    <w:qFormat/>
    <w:rsid w:val="001D2143"/>
    <w:rPr>
      <w:sz w:val="16"/>
      <w:szCs w:val="16"/>
    </w:rPr>
  </w:style>
  <w:style w:type="paragraph" w:styleId="Tekstkomentarza">
    <w:name w:val="annotation text"/>
    <w:basedOn w:val="Normalny"/>
    <w:link w:val="TekstkomentarzaZnak"/>
    <w:unhideWhenUsed/>
    <w:rsid w:val="001D2143"/>
    <w:rPr>
      <w:sz w:val="20"/>
      <w:szCs w:val="20"/>
    </w:rPr>
  </w:style>
  <w:style w:type="character" w:customStyle="1" w:styleId="TekstkomentarzaZnak">
    <w:name w:val="Tekst komentarza Znak"/>
    <w:basedOn w:val="Domylnaczcionkaakapitu"/>
    <w:link w:val="Tekstkomentarza"/>
    <w:rsid w:val="001D21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1D2143"/>
    <w:rPr>
      <w:b/>
      <w:bCs/>
    </w:rPr>
  </w:style>
  <w:style w:type="character" w:customStyle="1" w:styleId="TematkomentarzaZnak">
    <w:name w:val="Temat komentarza Znak"/>
    <w:basedOn w:val="TekstkomentarzaZnak"/>
    <w:link w:val="Tematkomentarza"/>
    <w:semiHidden/>
    <w:rsid w:val="001D2143"/>
    <w:rPr>
      <w:rFonts w:ascii="Times New Roman" w:eastAsia="Times New Roman" w:hAnsi="Times New Roman" w:cs="Times New Roman"/>
      <w:b/>
      <w:bCs/>
      <w:sz w:val="20"/>
      <w:szCs w:val="20"/>
      <w:lang w:eastAsia="pl-PL"/>
    </w:rPr>
  </w:style>
  <w:style w:type="numbering" w:customStyle="1" w:styleId="Numeracja2">
    <w:name w:val="Numeracja 2"/>
    <w:rsid w:val="001D2143"/>
    <w:pPr>
      <w:numPr>
        <w:numId w:val="6"/>
      </w:numPr>
    </w:pPr>
  </w:style>
  <w:style w:type="table" w:styleId="Tabela-Siatka">
    <w:name w:val="Table Grid"/>
    <w:basedOn w:val="Standardowy"/>
    <w:uiPriority w:val="39"/>
    <w:rsid w:val="001D21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1D2143"/>
    <w:rPr>
      <w:sz w:val="20"/>
      <w:szCs w:val="20"/>
    </w:rPr>
  </w:style>
  <w:style w:type="character" w:customStyle="1" w:styleId="TekstprzypisukocowegoZnak">
    <w:name w:val="Tekst przypisu końcowego Znak"/>
    <w:basedOn w:val="Domylnaczcionkaakapitu"/>
    <w:link w:val="Tekstprzypisukocowego"/>
    <w:uiPriority w:val="99"/>
    <w:semiHidden/>
    <w:rsid w:val="001D2143"/>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1D2143"/>
    <w:rPr>
      <w:vertAlign w:val="superscript"/>
    </w:rPr>
  </w:style>
  <w:style w:type="paragraph" w:styleId="Poprawka">
    <w:name w:val="Revision"/>
    <w:hidden/>
    <w:uiPriority w:val="99"/>
    <w:semiHidden/>
    <w:rsid w:val="001D2143"/>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AB3668"/>
    <w:rPr>
      <w:color w:val="808080"/>
      <w:shd w:val="clear" w:color="auto" w:fill="E6E6E6"/>
    </w:rPr>
  </w:style>
  <w:style w:type="paragraph" w:styleId="Tekstpodstawowy">
    <w:name w:val="Body Text"/>
    <w:basedOn w:val="Normalny"/>
    <w:link w:val="TekstpodstawowyZnak"/>
    <w:unhideWhenUsed/>
    <w:rsid w:val="000143FD"/>
    <w:pPr>
      <w:spacing w:after="120"/>
    </w:pPr>
  </w:style>
  <w:style w:type="character" w:customStyle="1" w:styleId="TekstpodstawowyZnak">
    <w:name w:val="Tekst podstawowy Znak"/>
    <w:basedOn w:val="Domylnaczcionkaakapitu"/>
    <w:link w:val="Tekstpodstawowy"/>
    <w:rsid w:val="000143FD"/>
    <w:rPr>
      <w:rFonts w:ascii="Times New Roman" w:eastAsia="Times New Roman" w:hAnsi="Times New Roman" w:cs="Times New Roman"/>
      <w:sz w:val="24"/>
      <w:szCs w:val="24"/>
      <w:lang w:eastAsia="pl-PL"/>
    </w:rPr>
  </w:style>
  <w:style w:type="paragraph" w:styleId="Listapunktowana5">
    <w:name w:val="List Bullet 5"/>
    <w:basedOn w:val="Normalny"/>
    <w:semiHidden/>
    <w:unhideWhenUsed/>
    <w:rsid w:val="000143FD"/>
    <w:pPr>
      <w:tabs>
        <w:tab w:val="num" w:pos="1492"/>
      </w:tabs>
      <w:ind w:left="1492" w:hanging="360"/>
    </w:pPr>
  </w:style>
  <w:style w:type="paragraph" w:styleId="Tytu">
    <w:name w:val="Title"/>
    <w:basedOn w:val="Normalny"/>
    <w:link w:val="TytuZnak"/>
    <w:qFormat/>
    <w:rsid w:val="000143FD"/>
    <w:pPr>
      <w:jc w:val="center"/>
    </w:pPr>
    <w:rPr>
      <w:b/>
      <w:bCs/>
      <w:sz w:val="32"/>
      <w:szCs w:val="32"/>
    </w:rPr>
  </w:style>
  <w:style w:type="character" w:customStyle="1" w:styleId="TytuZnak">
    <w:name w:val="Tytuł Znak"/>
    <w:basedOn w:val="Domylnaczcionkaakapitu"/>
    <w:link w:val="Tytu"/>
    <w:uiPriority w:val="99"/>
    <w:rsid w:val="000143F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uiPriority w:val="99"/>
    <w:semiHidden/>
    <w:unhideWhenUsed/>
    <w:rsid w:val="000143FD"/>
    <w:pPr>
      <w:spacing w:after="120"/>
      <w:ind w:left="283"/>
    </w:pPr>
  </w:style>
  <w:style w:type="character" w:customStyle="1" w:styleId="TekstpodstawowywcityZnak">
    <w:name w:val="Tekst podstawowy wcięty Znak"/>
    <w:basedOn w:val="Domylnaczcionkaakapitu"/>
    <w:link w:val="Tekstpodstawowywcity"/>
    <w:uiPriority w:val="99"/>
    <w:semiHidden/>
    <w:rsid w:val="000143FD"/>
    <w:rPr>
      <w:rFonts w:ascii="Times New Roman" w:eastAsia="Times New Roman" w:hAnsi="Times New Roman" w:cs="Times New Roman"/>
      <w:sz w:val="24"/>
      <w:szCs w:val="24"/>
      <w:lang w:eastAsia="pl-PL"/>
    </w:rPr>
  </w:style>
  <w:style w:type="paragraph" w:customStyle="1" w:styleId="Akapitzlist1">
    <w:name w:val="Akapit z listą1"/>
    <w:basedOn w:val="Normalny"/>
    <w:rsid w:val="005001E1"/>
    <w:pPr>
      <w:ind w:left="708"/>
    </w:pPr>
    <w:rPr>
      <w:rFonts w:eastAsia="Calibri"/>
      <w:sz w:val="20"/>
      <w:szCs w:val="20"/>
    </w:rPr>
  </w:style>
  <w:style w:type="paragraph" w:customStyle="1" w:styleId="Default">
    <w:name w:val="Default"/>
    <w:rsid w:val="004E2688"/>
    <w:pPr>
      <w:autoSpaceDE w:val="0"/>
      <w:autoSpaceDN w:val="0"/>
      <w:adjustRightInd w:val="0"/>
      <w:spacing w:after="0" w:line="240" w:lineRule="auto"/>
    </w:pPr>
    <w:rPr>
      <w:rFonts w:ascii="Arial" w:hAnsi="Arial" w:cs="Arial"/>
      <w:color w:val="000000"/>
      <w:sz w:val="24"/>
      <w:szCs w:val="24"/>
    </w:rPr>
  </w:style>
  <w:style w:type="table" w:styleId="Tabelasiatki6kolorowa">
    <w:name w:val="Grid Table 6 Colorful"/>
    <w:basedOn w:val="Standardowy"/>
    <w:uiPriority w:val="51"/>
    <w:rsid w:val="004E2688"/>
    <w:pPr>
      <w:spacing w:after="0" w:line="240" w:lineRule="auto"/>
    </w:pPr>
    <w:rPr>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60exhnormal">
    <w:name w:val="60 exh normal"/>
    <w:basedOn w:val="Normalny"/>
    <w:rsid w:val="007C784D"/>
    <w:rPr>
      <w:rFonts w:ascii="Arial" w:hAnsi="Arial"/>
      <w:szCs w:val="20"/>
    </w:rPr>
  </w:style>
  <w:style w:type="numbering" w:customStyle="1" w:styleId="Styl1">
    <w:name w:val="Styl1"/>
    <w:rsid w:val="007C784D"/>
    <w:pPr>
      <w:numPr>
        <w:numId w:val="13"/>
      </w:numPr>
    </w:pPr>
  </w:style>
  <w:style w:type="paragraph" w:styleId="Bezodstpw">
    <w:name w:val="No Spacing"/>
    <w:uiPriority w:val="1"/>
    <w:qFormat/>
    <w:rsid w:val="00CE1756"/>
    <w:pPr>
      <w:spacing w:after="0" w:line="240" w:lineRule="auto"/>
    </w:pPr>
  </w:style>
  <w:style w:type="paragraph" w:customStyle="1" w:styleId="ParagrafPunkt1">
    <w:name w:val="Paragraf Punkt 1"/>
    <w:basedOn w:val="Normalny"/>
    <w:rsid w:val="00530840"/>
    <w:pPr>
      <w:widowControl w:val="0"/>
      <w:tabs>
        <w:tab w:val="left" w:pos="-720"/>
        <w:tab w:val="num" w:pos="2160"/>
      </w:tabs>
      <w:suppressAutoHyphens/>
      <w:adjustRightInd w:val="0"/>
      <w:spacing w:before="120" w:after="120" w:line="360" w:lineRule="atLeast"/>
      <w:ind w:left="2160" w:hanging="360"/>
      <w:jc w:val="both"/>
      <w:textAlignment w:val="baseline"/>
    </w:pPr>
    <w:rPr>
      <w:spacing w:val="-3"/>
      <w:szCs w:val="20"/>
      <w:lang w:eastAsia="en-US"/>
    </w:rPr>
  </w:style>
  <w:style w:type="character" w:customStyle="1" w:styleId="AkapitzlistZnak">
    <w:name w:val="Akapit z listą Znak"/>
    <w:aliases w:val="Lista - poziom 1 Znak,lp1 Znak,Lettre d'introduction Znak,Bullets Znak,BulletsLevel1 Znak,RR PGE Akapit z listą Znak,Styl 1 Znak,K2 lista alfabetyczna Znak,Alpha list Znak,Lista (.) Znak,ISCG Numerowanie Znak,List Paragraph1 Znak"/>
    <w:basedOn w:val="Domylnaczcionkaakapitu"/>
    <w:link w:val="Akapitzlist"/>
    <w:uiPriority w:val="34"/>
    <w:qFormat/>
    <w:rsid w:val="00530840"/>
    <w:rPr>
      <w:rFonts w:ascii="Times New Roman" w:eastAsia="Times New Roman" w:hAnsi="Times New Roman" w:cs="Times New Roman"/>
      <w:sz w:val="24"/>
      <w:szCs w:val="24"/>
      <w:lang w:eastAsia="pl-PL"/>
    </w:rPr>
  </w:style>
  <w:style w:type="paragraph" w:styleId="Lista">
    <w:name w:val="List"/>
    <w:basedOn w:val="Normalny"/>
    <w:rsid w:val="00530840"/>
    <w:pPr>
      <w:ind w:left="283" w:hanging="283"/>
    </w:pPr>
    <w:rPr>
      <w:sz w:val="20"/>
      <w:szCs w:val="20"/>
      <w:lang w:eastAsia="en-US"/>
    </w:rPr>
  </w:style>
  <w:style w:type="paragraph" w:customStyle="1" w:styleId="Zacznikdoumowy">
    <w:name w:val="Załącznik do umowy"/>
    <w:basedOn w:val="Normalny"/>
    <w:link w:val="ZacznikdoumowyZnak"/>
    <w:autoRedefine/>
    <w:qFormat/>
    <w:rsid w:val="00530840"/>
    <w:pPr>
      <w:widowControl w:val="0"/>
      <w:autoSpaceDE w:val="0"/>
      <w:autoSpaceDN w:val="0"/>
      <w:adjustRightInd w:val="0"/>
      <w:spacing w:after="480" w:line="276" w:lineRule="auto"/>
      <w:jc w:val="right"/>
    </w:pPr>
    <w:rPr>
      <w:rFonts w:ascii="Arial" w:hAnsi="Arial" w:cs="Arial"/>
      <w:b/>
      <w:bCs/>
      <w:sz w:val="20"/>
      <w:szCs w:val="20"/>
    </w:rPr>
  </w:style>
  <w:style w:type="character" w:customStyle="1" w:styleId="ZacznikdoumowyZnak">
    <w:name w:val="Załącznik do umowy Znak"/>
    <w:basedOn w:val="Domylnaczcionkaakapitu"/>
    <w:link w:val="Zacznikdoumowy"/>
    <w:rsid w:val="00530840"/>
    <w:rPr>
      <w:rFonts w:ascii="Arial" w:eastAsia="Times New Roman" w:hAnsi="Arial" w:cs="Arial"/>
      <w:b/>
      <w:bCs/>
      <w:sz w:val="20"/>
      <w:szCs w:val="20"/>
      <w:lang w:eastAsia="pl-PL"/>
    </w:rPr>
  </w:style>
  <w:style w:type="paragraph" w:customStyle="1" w:styleId="Lista21">
    <w:name w:val="Lista 21"/>
    <w:basedOn w:val="Normalny"/>
    <w:rsid w:val="00530840"/>
    <w:pPr>
      <w:suppressAutoHyphens/>
      <w:ind w:left="566" w:hanging="283"/>
    </w:pPr>
    <w:rPr>
      <w:rFonts w:ascii="Arial" w:hAnsi="Arial" w:cs="Arial"/>
      <w:sz w:val="20"/>
      <w:szCs w:val="20"/>
      <w:lang w:eastAsia="zh-CN"/>
    </w:rPr>
  </w:style>
  <w:style w:type="paragraph" w:styleId="Zwykytekst">
    <w:name w:val="Plain Text"/>
    <w:basedOn w:val="Normalny"/>
    <w:link w:val="ZwykytekstZnak"/>
    <w:unhideWhenUsed/>
    <w:rsid w:val="003E771C"/>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rsid w:val="003E771C"/>
    <w:rPr>
      <w:rFonts w:ascii="Consolas" w:hAnsi="Consolas"/>
      <w:sz w:val="21"/>
      <w:szCs w:val="21"/>
    </w:rPr>
  </w:style>
  <w:style w:type="paragraph" w:styleId="Podtytu">
    <w:name w:val="Subtitle"/>
    <w:basedOn w:val="Normalny"/>
    <w:link w:val="PodtytuZnak"/>
    <w:qFormat/>
    <w:rsid w:val="00A402E4"/>
    <w:pPr>
      <w:spacing w:after="60"/>
      <w:jc w:val="center"/>
      <w:outlineLvl w:val="1"/>
    </w:pPr>
    <w:rPr>
      <w:rFonts w:ascii="Arial" w:hAnsi="Arial" w:cs="Arial"/>
    </w:rPr>
  </w:style>
  <w:style w:type="character" w:customStyle="1" w:styleId="PodtytuZnak">
    <w:name w:val="Podtytuł Znak"/>
    <w:basedOn w:val="Domylnaczcionkaakapitu"/>
    <w:link w:val="Podtytu"/>
    <w:rsid w:val="00A402E4"/>
    <w:rPr>
      <w:rFonts w:ascii="Arial" w:eastAsia="Times New Roman" w:hAnsi="Arial" w:cs="Arial"/>
      <w:sz w:val="24"/>
      <w:szCs w:val="24"/>
      <w:lang w:eastAsia="pl-PL"/>
    </w:rPr>
  </w:style>
  <w:style w:type="paragraph" w:customStyle="1" w:styleId="Tekstpodstawowywcity21">
    <w:name w:val="Tekst podstawowy wcięty 21"/>
    <w:basedOn w:val="Normalny"/>
    <w:rsid w:val="00A402E4"/>
    <w:pPr>
      <w:ind w:left="284" w:hanging="282"/>
    </w:pPr>
    <w:rPr>
      <w:szCs w:val="20"/>
    </w:rPr>
  </w:style>
  <w:style w:type="paragraph" w:customStyle="1" w:styleId="Strony">
    <w:name w:val="Strony"/>
    <w:basedOn w:val="Normalny"/>
    <w:rsid w:val="00A402E4"/>
    <w:pPr>
      <w:spacing w:before="120"/>
      <w:ind w:left="3402" w:hanging="1701"/>
    </w:pPr>
    <w:rPr>
      <w:rFonts w:ascii="Arial" w:hAnsi="Arial"/>
      <w:sz w:val="20"/>
      <w:szCs w:val="20"/>
    </w:rPr>
  </w:style>
  <w:style w:type="paragraph" w:customStyle="1" w:styleId="tekstwstepny">
    <w:name w:val="tekst wstepny"/>
    <w:basedOn w:val="Normalny"/>
    <w:rsid w:val="00A402E4"/>
    <w:pPr>
      <w:spacing w:before="60" w:after="60"/>
    </w:pPr>
    <w:rPr>
      <w:sz w:val="20"/>
      <w:szCs w:val="20"/>
      <w:lang w:val="en-GB"/>
    </w:rPr>
  </w:style>
  <w:style w:type="table" w:customStyle="1" w:styleId="TableGrid">
    <w:name w:val="TableGrid"/>
    <w:rsid w:val="00935B21"/>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basedOn w:val="Normalny"/>
    <w:link w:val="TekstprzypisudolnegoZnak"/>
    <w:uiPriority w:val="99"/>
    <w:unhideWhenUsed/>
    <w:rsid w:val="00915340"/>
    <w:rPr>
      <w:rFonts w:asciiTheme="minorHAnsi" w:eastAsiaTheme="minorEastAsia" w:hAnsiTheme="minorHAnsi"/>
      <w:sz w:val="20"/>
      <w:szCs w:val="20"/>
      <w:lang w:eastAsia="en-US"/>
    </w:rPr>
  </w:style>
  <w:style w:type="character" w:customStyle="1" w:styleId="TekstprzypisudolnegoZnak">
    <w:name w:val="Tekst przypisu dolnego Znak"/>
    <w:basedOn w:val="Domylnaczcionkaakapitu"/>
    <w:link w:val="Tekstprzypisudolnego"/>
    <w:uiPriority w:val="99"/>
    <w:rsid w:val="00915340"/>
    <w:rPr>
      <w:rFonts w:eastAsiaTheme="minorEastAsia" w:cs="Times New Roman"/>
      <w:sz w:val="20"/>
      <w:szCs w:val="20"/>
    </w:rPr>
  </w:style>
  <w:style w:type="character" w:styleId="Odwoanieprzypisudolnego">
    <w:name w:val="footnote reference"/>
    <w:basedOn w:val="Domylnaczcionkaakapitu"/>
    <w:uiPriority w:val="99"/>
    <w:unhideWhenUsed/>
    <w:rsid w:val="00915340"/>
    <w:rPr>
      <w:rFonts w:ascii="Times New Roman" w:hAnsi="Times New Roman" w:cs="Times New Roman" w:hint="default"/>
      <w:vertAlign w:val="superscript"/>
    </w:rPr>
  </w:style>
  <w:style w:type="paragraph" w:customStyle="1" w:styleId="Normalny1">
    <w:name w:val="Normalny1"/>
    <w:rsid w:val="00915340"/>
    <w:pPr>
      <w:spacing w:after="0" w:line="240" w:lineRule="auto"/>
    </w:pPr>
    <w:rPr>
      <w:rFonts w:ascii="Times New Roman" w:eastAsiaTheme="minorEastAsia" w:hAnsi="Times New Roman" w:cs="Times New Roman"/>
      <w:color w:val="000000"/>
      <w:sz w:val="24"/>
      <w:szCs w:val="24"/>
      <w:lang w:eastAsia="pl-PL"/>
    </w:rPr>
  </w:style>
  <w:style w:type="paragraph" w:customStyle="1" w:styleId="Tekstprzypisudolnego1">
    <w:name w:val="Tekst przypisu dolnego1"/>
    <w:basedOn w:val="Normalny"/>
    <w:next w:val="Tekstprzypisudolnego"/>
    <w:uiPriority w:val="99"/>
    <w:semiHidden/>
    <w:unhideWhenUsed/>
    <w:rsid w:val="0009137E"/>
    <w:rPr>
      <w:rFonts w:asciiTheme="minorHAnsi" w:eastAsiaTheme="minorHAnsi" w:hAnsiTheme="minorHAnsi" w:cstheme="minorBidi"/>
      <w:sz w:val="20"/>
      <w:szCs w:val="20"/>
      <w:lang w:eastAsia="en-US"/>
    </w:rPr>
  </w:style>
  <w:style w:type="table" w:customStyle="1" w:styleId="Tabela-Siatka1">
    <w:name w:val="Tabela - Siatka1"/>
    <w:basedOn w:val="Standardowy"/>
    <w:next w:val="Tabela-Siatka"/>
    <w:uiPriority w:val="39"/>
    <w:rsid w:val="004F71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A47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39"/>
    <w:rsid w:val="003E50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D329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B3463"/>
  </w:style>
  <w:style w:type="paragraph" w:styleId="Tekstpodstawowy2">
    <w:name w:val="Body Text 2"/>
    <w:basedOn w:val="Normalny"/>
    <w:link w:val="Tekstpodstawowy2Znak"/>
    <w:uiPriority w:val="99"/>
    <w:unhideWhenUsed/>
    <w:rsid w:val="003B3463"/>
    <w:pPr>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3B3463"/>
    <w:rPr>
      <w:rFonts w:ascii="Times New Roman" w:eastAsia="Times New Roman" w:hAnsi="Times New Roman" w:cs="Times New Roman"/>
      <w:sz w:val="20"/>
      <w:szCs w:val="20"/>
      <w:lang w:eastAsia="pl-PL"/>
    </w:rPr>
  </w:style>
  <w:style w:type="character" w:customStyle="1" w:styleId="UyteHipercze1">
    <w:name w:val="UżyteHiperłącze1"/>
    <w:basedOn w:val="Domylnaczcionkaakapitu"/>
    <w:uiPriority w:val="99"/>
    <w:semiHidden/>
    <w:unhideWhenUsed/>
    <w:rsid w:val="003B3463"/>
    <w:rPr>
      <w:color w:val="800080"/>
      <w:u w:val="single"/>
    </w:rPr>
  </w:style>
  <w:style w:type="character" w:customStyle="1" w:styleId="bodycopy1">
    <w:name w:val="bodycopy1"/>
    <w:uiPriority w:val="99"/>
    <w:rsid w:val="003B3463"/>
    <w:rPr>
      <w:rFonts w:ascii="Arial" w:hAnsi="Arial" w:cs="Arial"/>
      <w:color w:val="000000"/>
      <w:sz w:val="18"/>
      <w:szCs w:val="18"/>
      <w:u w:val="none"/>
      <w:effect w:val="none"/>
    </w:rPr>
  </w:style>
  <w:style w:type="character" w:customStyle="1" w:styleId="AssecoWypunktowanie2Znak">
    <w:name w:val="Asseco Wypunktowanie 2 Znak"/>
    <w:link w:val="AssecoWypunktowanie2"/>
    <w:locked/>
    <w:rsid w:val="003B3463"/>
    <w:rPr>
      <w:rFonts w:ascii="Calibri" w:hAnsi="Calibri"/>
      <w:bCs/>
      <w:color w:val="000000"/>
    </w:rPr>
  </w:style>
  <w:style w:type="paragraph" w:customStyle="1" w:styleId="AssecoWypunktowanie2">
    <w:name w:val="Asseco Wypunktowanie 2"/>
    <w:basedOn w:val="Normalny"/>
    <w:link w:val="AssecoWypunktowanie2Znak"/>
    <w:rsid w:val="003B3463"/>
    <w:pPr>
      <w:numPr>
        <w:numId w:val="16"/>
      </w:numPr>
      <w:spacing w:before="80" w:after="80" w:line="260" w:lineRule="atLeast"/>
      <w:jc w:val="both"/>
    </w:pPr>
    <w:rPr>
      <w:rFonts w:ascii="Calibri" w:eastAsiaTheme="minorHAnsi" w:hAnsi="Calibri" w:cstheme="minorBidi"/>
      <w:bCs/>
      <w:color w:val="000000"/>
      <w:sz w:val="22"/>
      <w:szCs w:val="22"/>
      <w:lang w:eastAsia="en-US"/>
    </w:rPr>
  </w:style>
  <w:style w:type="paragraph" w:customStyle="1" w:styleId="AssecoNormalnyPobrubiony">
    <w:name w:val="Asseco Normalny Pobrubiony"/>
    <w:basedOn w:val="Normalny"/>
    <w:qFormat/>
    <w:rsid w:val="003B3463"/>
    <w:pPr>
      <w:spacing w:after="120" w:line="260" w:lineRule="atLeast"/>
      <w:contextualSpacing/>
    </w:pPr>
    <w:rPr>
      <w:rFonts w:ascii="Calibri" w:hAnsi="Calibri"/>
      <w:b/>
      <w:color w:val="000000"/>
      <w:sz w:val="22"/>
      <w:szCs w:val="22"/>
    </w:rPr>
  </w:style>
  <w:style w:type="paragraph" w:customStyle="1" w:styleId="msonormal0">
    <w:name w:val="msonormal"/>
    <w:basedOn w:val="Normalny"/>
    <w:rsid w:val="003B3463"/>
    <w:pPr>
      <w:spacing w:before="100" w:beforeAutospacing="1" w:after="100" w:afterAutospacing="1"/>
    </w:pPr>
  </w:style>
  <w:style w:type="paragraph" w:customStyle="1" w:styleId="xl67">
    <w:name w:val="xl67"/>
    <w:basedOn w:val="Normalny"/>
    <w:rsid w:val="003B3463"/>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ahoma" w:hAnsi="Tahoma" w:cs="Tahoma"/>
      <w:b/>
      <w:bCs/>
      <w:color w:val="FFFFFF"/>
      <w:sz w:val="15"/>
      <w:szCs w:val="15"/>
    </w:rPr>
  </w:style>
  <w:style w:type="paragraph" w:customStyle="1" w:styleId="xl68">
    <w:name w:val="xl68"/>
    <w:basedOn w:val="Normalny"/>
    <w:rsid w:val="003B3463"/>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ahoma" w:hAnsi="Tahoma" w:cs="Tahoma"/>
      <w:b/>
      <w:bCs/>
      <w:color w:val="FFFFFF"/>
      <w:sz w:val="15"/>
      <w:szCs w:val="15"/>
    </w:rPr>
  </w:style>
  <w:style w:type="paragraph" w:customStyle="1" w:styleId="xl69">
    <w:name w:val="xl69"/>
    <w:basedOn w:val="Normalny"/>
    <w:rsid w:val="003B3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4"/>
      <w:szCs w:val="14"/>
    </w:rPr>
  </w:style>
  <w:style w:type="paragraph" w:customStyle="1" w:styleId="xl70">
    <w:name w:val="xl70"/>
    <w:basedOn w:val="Normalny"/>
    <w:rsid w:val="003B3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1">
    <w:name w:val="xl71"/>
    <w:basedOn w:val="Normalny"/>
    <w:rsid w:val="003B3463"/>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Verdana" w:hAnsi="Verdana"/>
      <w:color w:val="000000"/>
      <w:sz w:val="14"/>
      <w:szCs w:val="14"/>
    </w:rPr>
  </w:style>
  <w:style w:type="paragraph" w:customStyle="1" w:styleId="xl72">
    <w:name w:val="xl72"/>
    <w:basedOn w:val="Normalny"/>
    <w:rsid w:val="003B34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ny"/>
    <w:rsid w:val="003B3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color w:val="000000"/>
      <w:sz w:val="14"/>
      <w:szCs w:val="14"/>
    </w:rPr>
  </w:style>
  <w:style w:type="paragraph" w:customStyle="1" w:styleId="xl74">
    <w:name w:val="xl74"/>
    <w:basedOn w:val="Normalny"/>
    <w:rsid w:val="003B34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ny"/>
    <w:rsid w:val="003B34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B3463"/>
    <w:pPr>
      <w:spacing w:before="100" w:beforeAutospacing="1" w:after="100" w:afterAutospacing="1"/>
      <w:jc w:val="center"/>
    </w:pPr>
  </w:style>
  <w:style w:type="paragraph" w:customStyle="1" w:styleId="xl78">
    <w:name w:val="xl78"/>
    <w:basedOn w:val="Normalny"/>
    <w:rsid w:val="003B346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Tahoma" w:hAnsi="Tahoma" w:cs="Tahoma"/>
      <w:b/>
      <w:bCs/>
      <w:color w:val="FFFFFF"/>
      <w:sz w:val="15"/>
      <w:szCs w:val="15"/>
    </w:rPr>
  </w:style>
  <w:style w:type="paragraph" w:customStyle="1" w:styleId="xl79">
    <w:name w:val="xl79"/>
    <w:basedOn w:val="Normalny"/>
    <w:rsid w:val="003B3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80">
    <w:name w:val="xl80"/>
    <w:basedOn w:val="Normalny"/>
    <w:rsid w:val="003B3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81">
    <w:name w:val="xl81"/>
    <w:basedOn w:val="Normalny"/>
    <w:rsid w:val="003B3463"/>
    <w:pPr>
      <w:spacing w:before="100" w:beforeAutospacing="1" w:after="100" w:afterAutospacing="1"/>
    </w:pPr>
  </w:style>
  <w:style w:type="paragraph" w:customStyle="1" w:styleId="xl82">
    <w:name w:val="xl82"/>
    <w:basedOn w:val="Normalny"/>
    <w:rsid w:val="003B34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ny"/>
    <w:rsid w:val="003B3463"/>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Verdana" w:hAnsi="Verdana"/>
      <w:sz w:val="14"/>
      <w:szCs w:val="14"/>
    </w:rPr>
  </w:style>
  <w:style w:type="paragraph" w:customStyle="1" w:styleId="xl84">
    <w:name w:val="xl84"/>
    <w:basedOn w:val="Normalny"/>
    <w:rsid w:val="003B3463"/>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right"/>
      <w:textAlignment w:val="center"/>
    </w:pPr>
    <w:rPr>
      <w:rFonts w:ascii="Verdana" w:hAnsi="Verdana"/>
      <w:color w:val="000000"/>
      <w:sz w:val="14"/>
      <w:szCs w:val="14"/>
    </w:rPr>
  </w:style>
  <w:style w:type="paragraph" w:customStyle="1" w:styleId="xl85">
    <w:name w:val="xl85"/>
    <w:basedOn w:val="Normalny"/>
    <w:rsid w:val="003B34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ny"/>
    <w:rsid w:val="003B34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ny"/>
    <w:rsid w:val="003B3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ny"/>
    <w:rsid w:val="003B34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UyteHipercze">
    <w:name w:val="FollowedHyperlink"/>
    <w:basedOn w:val="Domylnaczcionkaakapitu"/>
    <w:uiPriority w:val="99"/>
    <w:semiHidden/>
    <w:unhideWhenUsed/>
    <w:rsid w:val="003B3463"/>
    <w:rPr>
      <w:color w:val="800080" w:themeColor="followedHyperlink"/>
      <w:u w:val="single"/>
    </w:rPr>
  </w:style>
  <w:style w:type="table" w:customStyle="1" w:styleId="Tabela-Siatka11">
    <w:name w:val="Tabela - Siatka11"/>
    <w:basedOn w:val="Standardowy"/>
    <w:next w:val="Tabela-Siatka"/>
    <w:uiPriority w:val="39"/>
    <w:rsid w:val="00B743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641AC3"/>
  </w:style>
  <w:style w:type="paragraph" w:customStyle="1" w:styleId="toa">
    <w:name w:val="toa"/>
    <w:basedOn w:val="Normalny"/>
    <w:rsid w:val="00641AC3"/>
    <w:pPr>
      <w:widowControl w:val="0"/>
      <w:tabs>
        <w:tab w:val="left" w:pos="9000"/>
        <w:tab w:val="right" w:pos="9360"/>
      </w:tabs>
      <w:suppressAutoHyphens/>
      <w:overflowPunct w:val="0"/>
      <w:autoSpaceDE w:val="0"/>
      <w:autoSpaceDN w:val="0"/>
      <w:adjustRightInd w:val="0"/>
      <w:textAlignment w:val="baseline"/>
    </w:pPr>
    <w:rPr>
      <w:rFonts w:ascii="CG Times" w:hAnsi="CG Times"/>
      <w:szCs w:val="20"/>
      <w:lang w:val="en-US"/>
    </w:rPr>
  </w:style>
  <w:style w:type="paragraph" w:customStyle="1" w:styleId="Tekstpodstawowywcity31">
    <w:name w:val="Tekst podstawowy wcięty 31"/>
    <w:basedOn w:val="Normalny"/>
    <w:rsid w:val="00641AC3"/>
    <w:pPr>
      <w:widowControl w:val="0"/>
      <w:tabs>
        <w:tab w:val="left" w:pos="426"/>
      </w:tabs>
      <w:overflowPunct w:val="0"/>
      <w:autoSpaceDE w:val="0"/>
      <w:autoSpaceDN w:val="0"/>
      <w:adjustRightInd w:val="0"/>
      <w:spacing w:line="360" w:lineRule="auto"/>
      <w:ind w:left="426" w:hanging="426"/>
      <w:jc w:val="both"/>
      <w:textAlignment w:val="baseline"/>
    </w:pPr>
    <w:rPr>
      <w:szCs w:val="20"/>
    </w:rPr>
  </w:style>
  <w:style w:type="character" w:styleId="Numerstrony">
    <w:name w:val="page number"/>
    <w:basedOn w:val="Domylnaczcionkaakapitu"/>
    <w:rsid w:val="00641AC3"/>
  </w:style>
  <w:style w:type="paragraph" w:customStyle="1" w:styleId="Mapadokumentu1">
    <w:name w:val="Mapa dokumentu1"/>
    <w:basedOn w:val="Normalny"/>
    <w:rsid w:val="00641AC3"/>
    <w:pPr>
      <w:widowControl w:val="0"/>
      <w:shd w:val="clear" w:color="auto" w:fill="000080"/>
      <w:overflowPunct w:val="0"/>
      <w:autoSpaceDE w:val="0"/>
      <w:autoSpaceDN w:val="0"/>
      <w:adjustRightInd w:val="0"/>
      <w:textAlignment w:val="baseline"/>
    </w:pPr>
    <w:rPr>
      <w:rFonts w:ascii="Tahoma" w:hAnsi="Tahoma"/>
      <w:sz w:val="20"/>
      <w:szCs w:val="20"/>
    </w:rPr>
  </w:style>
  <w:style w:type="paragraph" w:customStyle="1" w:styleId="Tekstpodstawowy21">
    <w:name w:val="Tekst podstawowy 21"/>
    <w:basedOn w:val="Normalny"/>
    <w:rsid w:val="00641AC3"/>
    <w:pPr>
      <w:widowControl w:val="0"/>
      <w:overflowPunct w:val="0"/>
      <w:autoSpaceDE w:val="0"/>
      <w:autoSpaceDN w:val="0"/>
      <w:adjustRightInd w:val="0"/>
      <w:spacing w:line="360" w:lineRule="auto"/>
      <w:ind w:left="284" w:hanging="284"/>
      <w:jc w:val="both"/>
      <w:textAlignment w:val="baseline"/>
    </w:pPr>
    <w:rPr>
      <w:szCs w:val="20"/>
    </w:rPr>
  </w:style>
  <w:style w:type="paragraph" w:customStyle="1" w:styleId="Tekstpodstawowywcity22">
    <w:name w:val="Tekst podstawowy wcięty 22"/>
    <w:basedOn w:val="Normalny"/>
    <w:rsid w:val="00641AC3"/>
    <w:pPr>
      <w:widowControl w:val="0"/>
      <w:overflowPunct w:val="0"/>
      <w:autoSpaceDE w:val="0"/>
      <w:autoSpaceDN w:val="0"/>
      <w:adjustRightInd w:val="0"/>
      <w:spacing w:line="360" w:lineRule="auto"/>
      <w:ind w:left="567" w:hanging="284"/>
      <w:jc w:val="both"/>
      <w:textAlignment w:val="baseline"/>
    </w:pPr>
    <w:rPr>
      <w:szCs w:val="20"/>
    </w:rPr>
  </w:style>
  <w:style w:type="paragraph" w:customStyle="1" w:styleId="Tekstpodstawowywcity32">
    <w:name w:val="Tekst podstawowy wcięty 32"/>
    <w:basedOn w:val="Normalny"/>
    <w:rsid w:val="00641AC3"/>
    <w:pPr>
      <w:widowControl w:val="0"/>
      <w:tabs>
        <w:tab w:val="left" w:pos="360"/>
      </w:tabs>
      <w:overflowPunct w:val="0"/>
      <w:autoSpaceDE w:val="0"/>
      <w:autoSpaceDN w:val="0"/>
      <w:adjustRightInd w:val="0"/>
      <w:spacing w:line="360" w:lineRule="auto"/>
      <w:ind w:left="426"/>
      <w:jc w:val="both"/>
      <w:textAlignment w:val="baseline"/>
    </w:pPr>
    <w:rPr>
      <w:szCs w:val="20"/>
    </w:rPr>
  </w:style>
  <w:style w:type="paragraph" w:customStyle="1" w:styleId="Tekstpodstawowy22">
    <w:name w:val="Tekst podstawowy 22"/>
    <w:basedOn w:val="Normalny"/>
    <w:rsid w:val="00641AC3"/>
    <w:pPr>
      <w:widowControl w:val="0"/>
      <w:overflowPunct w:val="0"/>
      <w:autoSpaceDE w:val="0"/>
      <w:autoSpaceDN w:val="0"/>
      <w:adjustRightInd w:val="0"/>
      <w:spacing w:line="360" w:lineRule="auto"/>
      <w:ind w:left="705" w:hanging="705"/>
      <w:jc w:val="both"/>
      <w:textAlignment w:val="baseline"/>
    </w:pPr>
    <w:rPr>
      <w:szCs w:val="20"/>
    </w:rPr>
  </w:style>
  <w:style w:type="paragraph" w:customStyle="1" w:styleId="Tekstpodstawowy23">
    <w:name w:val="Tekst podstawowy 23"/>
    <w:basedOn w:val="Normalny"/>
    <w:rsid w:val="00641AC3"/>
    <w:pPr>
      <w:overflowPunct w:val="0"/>
      <w:autoSpaceDE w:val="0"/>
      <w:autoSpaceDN w:val="0"/>
      <w:adjustRightInd w:val="0"/>
      <w:spacing w:before="120"/>
      <w:jc w:val="both"/>
      <w:textAlignment w:val="baseline"/>
    </w:pPr>
    <w:rPr>
      <w:sz w:val="22"/>
      <w:szCs w:val="20"/>
    </w:rPr>
  </w:style>
  <w:style w:type="paragraph" w:customStyle="1" w:styleId="Tekstpodstawowywcity23">
    <w:name w:val="Tekst podstawowy wcięty 23"/>
    <w:basedOn w:val="Normalny"/>
    <w:rsid w:val="00641AC3"/>
    <w:pPr>
      <w:widowControl w:val="0"/>
      <w:overflowPunct w:val="0"/>
      <w:autoSpaceDE w:val="0"/>
      <w:autoSpaceDN w:val="0"/>
      <w:adjustRightInd w:val="0"/>
      <w:ind w:left="360"/>
      <w:textAlignment w:val="baseline"/>
    </w:pPr>
    <w:rPr>
      <w:szCs w:val="20"/>
    </w:rPr>
  </w:style>
  <w:style w:type="paragraph" w:styleId="Tekstpodstawowy3">
    <w:name w:val="Body Text 3"/>
    <w:basedOn w:val="Normalny"/>
    <w:link w:val="Tekstpodstawowy3Znak"/>
    <w:rsid w:val="00641AC3"/>
    <w:pPr>
      <w:widowControl w:val="0"/>
      <w:overflowPunct w:val="0"/>
      <w:autoSpaceDE w:val="0"/>
      <w:autoSpaceDN w:val="0"/>
      <w:adjustRightInd w:val="0"/>
      <w:spacing w:after="120"/>
      <w:textAlignment w:val="baseline"/>
    </w:pPr>
    <w:rPr>
      <w:sz w:val="16"/>
      <w:szCs w:val="16"/>
    </w:rPr>
  </w:style>
  <w:style w:type="character" w:customStyle="1" w:styleId="Tekstpodstawowy3Znak">
    <w:name w:val="Tekst podstawowy 3 Znak"/>
    <w:basedOn w:val="Domylnaczcionkaakapitu"/>
    <w:link w:val="Tekstpodstawowy3"/>
    <w:rsid w:val="00641AC3"/>
    <w:rPr>
      <w:rFonts w:ascii="Times New Roman" w:eastAsia="Times New Roman" w:hAnsi="Times New Roman" w:cs="Times New Roman"/>
      <w:sz w:val="16"/>
      <w:szCs w:val="16"/>
      <w:lang w:eastAsia="pl-PL"/>
    </w:rPr>
  </w:style>
  <w:style w:type="numbering" w:customStyle="1" w:styleId="Styl11">
    <w:name w:val="Styl11"/>
    <w:rsid w:val="00641AC3"/>
    <w:pPr>
      <w:numPr>
        <w:numId w:val="17"/>
      </w:numPr>
    </w:pPr>
  </w:style>
  <w:style w:type="numbering" w:customStyle="1" w:styleId="Styl2">
    <w:name w:val="Styl2"/>
    <w:rsid w:val="00641AC3"/>
    <w:pPr>
      <w:numPr>
        <w:numId w:val="18"/>
      </w:numPr>
    </w:pPr>
  </w:style>
  <w:style w:type="numbering" w:customStyle="1" w:styleId="Styl3">
    <w:name w:val="Styl3"/>
    <w:uiPriority w:val="99"/>
    <w:rsid w:val="00641AC3"/>
    <w:pPr>
      <w:numPr>
        <w:numId w:val="19"/>
      </w:numPr>
    </w:pPr>
  </w:style>
  <w:style w:type="character" w:styleId="Pogrubienie">
    <w:name w:val="Strong"/>
    <w:basedOn w:val="Domylnaczcionkaakapitu"/>
    <w:uiPriority w:val="22"/>
    <w:qFormat/>
    <w:rsid w:val="00641AC3"/>
    <w:rPr>
      <w:b/>
      <w:bCs/>
    </w:rPr>
  </w:style>
  <w:style w:type="numbering" w:customStyle="1" w:styleId="Bezlisty3">
    <w:name w:val="Bez listy3"/>
    <w:next w:val="Bezlisty"/>
    <w:uiPriority w:val="99"/>
    <w:semiHidden/>
    <w:unhideWhenUsed/>
    <w:rsid w:val="003B1FD0"/>
  </w:style>
  <w:style w:type="numbering" w:customStyle="1" w:styleId="Styl12">
    <w:name w:val="Styl12"/>
    <w:rsid w:val="003B1FD0"/>
  </w:style>
  <w:style w:type="numbering" w:customStyle="1" w:styleId="Styl21">
    <w:name w:val="Styl21"/>
    <w:rsid w:val="003B1FD0"/>
  </w:style>
  <w:style w:type="numbering" w:customStyle="1" w:styleId="Styl31">
    <w:name w:val="Styl31"/>
    <w:uiPriority w:val="99"/>
    <w:rsid w:val="003B1FD0"/>
  </w:style>
  <w:style w:type="table" w:customStyle="1" w:styleId="Tabela-Siatka4">
    <w:name w:val="Tabela - Siatka4"/>
    <w:basedOn w:val="Standardowy"/>
    <w:next w:val="Tabela-Siatka"/>
    <w:uiPriority w:val="59"/>
    <w:rsid w:val="004E0EB5"/>
    <w:pPr>
      <w:spacing w:after="0" w:line="240" w:lineRule="auto"/>
    </w:pPr>
    <w:rPr>
      <w:rFonts w:ascii="Century Schoolbook" w:eastAsia="Times New Roman" w:hAnsi="Century Schoolbook"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39"/>
    <w:rsid w:val="005A5E3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445DB"/>
    <w:rPr>
      <w:rFonts w:ascii="NimbusSanL-Bol" w:hAnsi="NimbusSanL-Bol" w:hint="default"/>
      <w:b/>
      <w:bCs/>
      <w:i w:val="0"/>
      <w:iCs w:val="0"/>
      <w:color w:val="242021"/>
      <w:sz w:val="14"/>
      <w:szCs w:val="14"/>
    </w:rPr>
  </w:style>
  <w:style w:type="character" w:customStyle="1" w:styleId="fontstyle11">
    <w:name w:val="fontstyle11"/>
    <w:basedOn w:val="Domylnaczcionkaakapitu"/>
    <w:rsid w:val="00B445DB"/>
    <w:rPr>
      <w:rFonts w:ascii="NimbusSanL-Reg" w:hAnsi="NimbusSanL-Reg" w:hint="default"/>
      <w:b w:val="0"/>
      <w:bCs w:val="0"/>
      <w:i w:val="0"/>
      <w:iCs w:val="0"/>
      <w:color w:val="242021"/>
      <w:sz w:val="14"/>
      <w:szCs w:val="14"/>
    </w:rPr>
  </w:style>
  <w:style w:type="table" w:customStyle="1" w:styleId="Tabela-Siatka6">
    <w:name w:val="Tabela - Siatka6"/>
    <w:basedOn w:val="Standardowy"/>
    <w:next w:val="Tabela-Siatka"/>
    <w:uiPriority w:val="39"/>
    <w:rsid w:val="007508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7606">
      <w:bodyDiv w:val="1"/>
      <w:marLeft w:val="0"/>
      <w:marRight w:val="0"/>
      <w:marTop w:val="0"/>
      <w:marBottom w:val="0"/>
      <w:divBdr>
        <w:top w:val="none" w:sz="0" w:space="0" w:color="auto"/>
        <w:left w:val="none" w:sz="0" w:space="0" w:color="auto"/>
        <w:bottom w:val="none" w:sz="0" w:space="0" w:color="auto"/>
        <w:right w:val="none" w:sz="0" w:space="0" w:color="auto"/>
      </w:divBdr>
    </w:div>
    <w:div w:id="43261410">
      <w:bodyDiv w:val="1"/>
      <w:marLeft w:val="0"/>
      <w:marRight w:val="0"/>
      <w:marTop w:val="0"/>
      <w:marBottom w:val="0"/>
      <w:divBdr>
        <w:top w:val="none" w:sz="0" w:space="0" w:color="auto"/>
        <w:left w:val="none" w:sz="0" w:space="0" w:color="auto"/>
        <w:bottom w:val="none" w:sz="0" w:space="0" w:color="auto"/>
        <w:right w:val="none" w:sz="0" w:space="0" w:color="auto"/>
      </w:divBdr>
      <w:divsChild>
        <w:div w:id="34277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732250">
              <w:marLeft w:val="0"/>
              <w:marRight w:val="0"/>
              <w:marTop w:val="0"/>
              <w:marBottom w:val="0"/>
              <w:divBdr>
                <w:top w:val="none" w:sz="0" w:space="0" w:color="auto"/>
                <w:left w:val="none" w:sz="0" w:space="0" w:color="auto"/>
                <w:bottom w:val="none" w:sz="0" w:space="0" w:color="auto"/>
                <w:right w:val="none" w:sz="0" w:space="0" w:color="auto"/>
              </w:divBdr>
              <w:divsChild>
                <w:div w:id="1812012831">
                  <w:marLeft w:val="0"/>
                  <w:marRight w:val="0"/>
                  <w:marTop w:val="0"/>
                  <w:marBottom w:val="0"/>
                  <w:divBdr>
                    <w:top w:val="none" w:sz="0" w:space="0" w:color="auto"/>
                    <w:left w:val="none" w:sz="0" w:space="0" w:color="auto"/>
                    <w:bottom w:val="none" w:sz="0" w:space="0" w:color="auto"/>
                    <w:right w:val="none" w:sz="0" w:space="0" w:color="auto"/>
                  </w:divBdr>
                </w:div>
                <w:div w:id="1970865765">
                  <w:marLeft w:val="0"/>
                  <w:marRight w:val="0"/>
                  <w:marTop w:val="0"/>
                  <w:marBottom w:val="0"/>
                  <w:divBdr>
                    <w:top w:val="none" w:sz="0" w:space="0" w:color="auto"/>
                    <w:left w:val="none" w:sz="0" w:space="0" w:color="auto"/>
                    <w:bottom w:val="none" w:sz="0" w:space="0" w:color="auto"/>
                    <w:right w:val="none" w:sz="0" w:space="0" w:color="auto"/>
                  </w:divBdr>
                  <w:divsChild>
                    <w:div w:id="18360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580">
      <w:bodyDiv w:val="1"/>
      <w:marLeft w:val="0"/>
      <w:marRight w:val="0"/>
      <w:marTop w:val="0"/>
      <w:marBottom w:val="0"/>
      <w:divBdr>
        <w:top w:val="none" w:sz="0" w:space="0" w:color="auto"/>
        <w:left w:val="none" w:sz="0" w:space="0" w:color="auto"/>
        <w:bottom w:val="none" w:sz="0" w:space="0" w:color="auto"/>
        <w:right w:val="none" w:sz="0" w:space="0" w:color="auto"/>
      </w:divBdr>
    </w:div>
    <w:div w:id="128206175">
      <w:bodyDiv w:val="1"/>
      <w:marLeft w:val="0"/>
      <w:marRight w:val="0"/>
      <w:marTop w:val="0"/>
      <w:marBottom w:val="0"/>
      <w:divBdr>
        <w:top w:val="none" w:sz="0" w:space="0" w:color="auto"/>
        <w:left w:val="none" w:sz="0" w:space="0" w:color="auto"/>
        <w:bottom w:val="none" w:sz="0" w:space="0" w:color="auto"/>
        <w:right w:val="none" w:sz="0" w:space="0" w:color="auto"/>
      </w:divBdr>
      <w:divsChild>
        <w:div w:id="156461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130940">
              <w:marLeft w:val="0"/>
              <w:marRight w:val="0"/>
              <w:marTop w:val="0"/>
              <w:marBottom w:val="0"/>
              <w:divBdr>
                <w:top w:val="none" w:sz="0" w:space="0" w:color="auto"/>
                <w:left w:val="none" w:sz="0" w:space="0" w:color="auto"/>
                <w:bottom w:val="none" w:sz="0" w:space="0" w:color="auto"/>
                <w:right w:val="none" w:sz="0" w:space="0" w:color="auto"/>
              </w:divBdr>
              <w:divsChild>
                <w:div w:id="2089450276">
                  <w:marLeft w:val="0"/>
                  <w:marRight w:val="0"/>
                  <w:marTop w:val="0"/>
                  <w:marBottom w:val="0"/>
                  <w:divBdr>
                    <w:top w:val="none" w:sz="0" w:space="0" w:color="auto"/>
                    <w:left w:val="none" w:sz="0" w:space="0" w:color="auto"/>
                    <w:bottom w:val="none" w:sz="0" w:space="0" w:color="auto"/>
                    <w:right w:val="none" w:sz="0" w:space="0" w:color="auto"/>
                  </w:divBdr>
                  <w:divsChild>
                    <w:div w:id="849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6014">
      <w:bodyDiv w:val="1"/>
      <w:marLeft w:val="0"/>
      <w:marRight w:val="0"/>
      <w:marTop w:val="0"/>
      <w:marBottom w:val="0"/>
      <w:divBdr>
        <w:top w:val="none" w:sz="0" w:space="0" w:color="auto"/>
        <w:left w:val="none" w:sz="0" w:space="0" w:color="auto"/>
        <w:bottom w:val="none" w:sz="0" w:space="0" w:color="auto"/>
        <w:right w:val="none" w:sz="0" w:space="0" w:color="auto"/>
      </w:divBdr>
    </w:div>
    <w:div w:id="170802046">
      <w:bodyDiv w:val="1"/>
      <w:marLeft w:val="0"/>
      <w:marRight w:val="0"/>
      <w:marTop w:val="0"/>
      <w:marBottom w:val="0"/>
      <w:divBdr>
        <w:top w:val="none" w:sz="0" w:space="0" w:color="auto"/>
        <w:left w:val="none" w:sz="0" w:space="0" w:color="auto"/>
        <w:bottom w:val="none" w:sz="0" w:space="0" w:color="auto"/>
        <w:right w:val="none" w:sz="0" w:space="0" w:color="auto"/>
      </w:divBdr>
    </w:div>
    <w:div w:id="315957047">
      <w:bodyDiv w:val="1"/>
      <w:marLeft w:val="0"/>
      <w:marRight w:val="0"/>
      <w:marTop w:val="0"/>
      <w:marBottom w:val="0"/>
      <w:divBdr>
        <w:top w:val="none" w:sz="0" w:space="0" w:color="auto"/>
        <w:left w:val="none" w:sz="0" w:space="0" w:color="auto"/>
        <w:bottom w:val="none" w:sz="0" w:space="0" w:color="auto"/>
        <w:right w:val="none" w:sz="0" w:space="0" w:color="auto"/>
      </w:divBdr>
    </w:div>
    <w:div w:id="440034364">
      <w:bodyDiv w:val="1"/>
      <w:marLeft w:val="0"/>
      <w:marRight w:val="0"/>
      <w:marTop w:val="0"/>
      <w:marBottom w:val="0"/>
      <w:divBdr>
        <w:top w:val="none" w:sz="0" w:space="0" w:color="auto"/>
        <w:left w:val="none" w:sz="0" w:space="0" w:color="auto"/>
        <w:bottom w:val="none" w:sz="0" w:space="0" w:color="auto"/>
        <w:right w:val="none" w:sz="0" w:space="0" w:color="auto"/>
      </w:divBdr>
    </w:div>
    <w:div w:id="595136150">
      <w:bodyDiv w:val="1"/>
      <w:marLeft w:val="0"/>
      <w:marRight w:val="0"/>
      <w:marTop w:val="0"/>
      <w:marBottom w:val="0"/>
      <w:divBdr>
        <w:top w:val="none" w:sz="0" w:space="0" w:color="auto"/>
        <w:left w:val="none" w:sz="0" w:space="0" w:color="auto"/>
        <w:bottom w:val="none" w:sz="0" w:space="0" w:color="auto"/>
        <w:right w:val="none" w:sz="0" w:space="0" w:color="auto"/>
      </w:divBdr>
    </w:div>
    <w:div w:id="648707470">
      <w:bodyDiv w:val="1"/>
      <w:marLeft w:val="0"/>
      <w:marRight w:val="0"/>
      <w:marTop w:val="0"/>
      <w:marBottom w:val="0"/>
      <w:divBdr>
        <w:top w:val="none" w:sz="0" w:space="0" w:color="auto"/>
        <w:left w:val="none" w:sz="0" w:space="0" w:color="auto"/>
        <w:bottom w:val="none" w:sz="0" w:space="0" w:color="auto"/>
        <w:right w:val="none" w:sz="0" w:space="0" w:color="auto"/>
      </w:divBdr>
    </w:div>
    <w:div w:id="705643004">
      <w:bodyDiv w:val="1"/>
      <w:marLeft w:val="0"/>
      <w:marRight w:val="0"/>
      <w:marTop w:val="0"/>
      <w:marBottom w:val="0"/>
      <w:divBdr>
        <w:top w:val="none" w:sz="0" w:space="0" w:color="auto"/>
        <w:left w:val="none" w:sz="0" w:space="0" w:color="auto"/>
        <w:bottom w:val="none" w:sz="0" w:space="0" w:color="auto"/>
        <w:right w:val="none" w:sz="0" w:space="0" w:color="auto"/>
      </w:divBdr>
    </w:div>
    <w:div w:id="720595782">
      <w:bodyDiv w:val="1"/>
      <w:marLeft w:val="0"/>
      <w:marRight w:val="0"/>
      <w:marTop w:val="0"/>
      <w:marBottom w:val="0"/>
      <w:divBdr>
        <w:top w:val="none" w:sz="0" w:space="0" w:color="auto"/>
        <w:left w:val="none" w:sz="0" w:space="0" w:color="auto"/>
        <w:bottom w:val="none" w:sz="0" w:space="0" w:color="auto"/>
        <w:right w:val="none" w:sz="0" w:space="0" w:color="auto"/>
      </w:divBdr>
    </w:div>
    <w:div w:id="826820572">
      <w:bodyDiv w:val="1"/>
      <w:marLeft w:val="0"/>
      <w:marRight w:val="0"/>
      <w:marTop w:val="0"/>
      <w:marBottom w:val="0"/>
      <w:divBdr>
        <w:top w:val="none" w:sz="0" w:space="0" w:color="auto"/>
        <w:left w:val="none" w:sz="0" w:space="0" w:color="auto"/>
        <w:bottom w:val="none" w:sz="0" w:space="0" w:color="auto"/>
        <w:right w:val="none" w:sz="0" w:space="0" w:color="auto"/>
      </w:divBdr>
    </w:div>
    <w:div w:id="883254409">
      <w:bodyDiv w:val="1"/>
      <w:marLeft w:val="0"/>
      <w:marRight w:val="0"/>
      <w:marTop w:val="0"/>
      <w:marBottom w:val="0"/>
      <w:divBdr>
        <w:top w:val="none" w:sz="0" w:space="0" w:color="auto"/>
        <w:left w:val="none" w:sz="0" w:space="0" w:color="auto"/>
        <w:bottom w:val="none" w:sz="0" w:space="0" w:color="auto"/>
        <w:right w:val="none" w:sz="0" w:space="0" w:color="auto"/>
      </w:divBdr>
    </w:div>
    <w:div w:id="906644583">
      <w:bodyDiv w:val="1"/>
      <w:marLeft w:val="0"/>
      <w:marRight w:val="0"/>
      <w:marTop w:val="0"/>
      <w:marBottom w:val="0"/>
      <w:divBdr>
        <w:top w:val="none" w:sz="0" w:space="0" w:color="auto"/>
        <w:left w:val="none" w:sz="0" w:space="0" w:color="auto"/>
        <w:bottom w:val="none" w:sz="0" w:space="0" w:color="auto"/>
        <w:right w:val="none" w:sz="0" w:space="0" w:color="auto"/>
      </w:divBdr>
    </w:div>
    <w:div w:id="947662617">
      <w:bodyDiv w:val="1"/>
      <w:marLeft w:val="0"/>
      <w:marRight w:val="0"/>
      <w:marTop w:val="0"/>
      <w:marBottom w:val="0"/>
      <w:divBdr>
        <w:top w:val="none" w:sz="0" w:space="0" w:color="auto"/>
        <w:left w:val="none" w:sz="0" w:space="0" w:color="auto"/>
        <w:bottom w:val="none" w:sz="0" w:space="0" w:color="auto"/>
        <w:right w:val="none" w:sz="0" w:space="0" w:color="auto"/>
      </w:divBdr>
    </w:div>
    <w:div w:id="952177518">
      <w:bodyDiv w:val="1"/>
      <w:marLeft w:val="0"/>
      <w:marRight w:val="0"/>
      <w:marTop w:val="0"/>
      <w:marBottom w:val="0"/>
      <w:divBdr>
        <w:top w:val="none" w:sz="0" w:space="0" w:color="auto"/>
        <w:left w:val="none" w:sz="0" w:space="0" w:color="auto"/>
        <w:bottom w:val="none" w:sz="0" w:space="0" w:color="auto"/>
        <w:right w:val="none" w:sz="0" w:space="0" w:color="auto"/>
      </w:divBdr>
    </w:div>
    <w:div w:id="1007366816">
      <w:bodyDiv w:val="1"/>
      <w:marLeft w:val="0"/>
      <w:marRight w:val="0"/>
      <w:marTop w:val="0"/>
      <w:marBottom w:val="0"/>
      <w:divBdr>
        <w:top w:val="none" w:sz="0" w:space="0" w:color="auto"/>
        <w:left w:val="none" w:sz="0" w:space="0" w:color="auto"/>
        <w:bottom w:val="none" w:sz="0" w:space="0" w:color="auto"/>
        <w:right w:val="none" w:sz="0" w:space="0" w:color="auto"/>
      </w:divBdr>
    </w:div>
    <w:div w:id="1060666493">
      <w:bodyDiv w:val="1"/>
      <w:marLeft w:val="0"/>
      <w:marRight w:val="0"/>
      <w:marTop w:val="0"/>
      <w:marBottom w:val="0"/>
      <w:divBdr>
        <w:top w:val="none" w:sz="0" w:space="0" w:color="auto"/>
        <w:left w:val="none" w:sz="0" w:space="0" w:color="auto"/>
        <w:bottom w:val="none" w:sz="0" w:space="0" w:color="auto"/>
        <w:right w:val="none" w:sz="0" w:space="0" w:color="auto"/>
      </w:divBdr>
    </w:div>
    <w:div w:id="1142231766">
      <w:bodyDiv w:val="1"/>
      <w:marLeft w:val="0"/>
      <w:marRight w:val="0"/>
      <w:marTop w:val="0"/>
      <w:marBottom w:val="0"/>
      <w:divBdr>
        <w:top w:val="none" w:sz="0" w:space="0" w:color="auto"/>
        <w:left w:val="none" w:sz="0" w:space="0" w:color="auto"/>
        <w:bottom w:val="none" w:sz="0" w:space="0" w:color="auto"/>
        <w:right w:val="none" w:sz="0" w:space="0" w:color="auto"/>
      </w:divBdr>
    </w:div>
    <w:div w:id="1151558227">
      <w:bodyDiv w:val="1"/>
      <w:marLeft w:val="0"/>
      <w:marRight w:val="0"/>
      <w:marTop w:val="0"/>
      <w:marBottom w:val="0"/>
      <w:divBdr>
        <w:top w:val="none" w:sz="0" w:space="0" w:color="auto"/>
        <w:left w:val="none" w:sz="0" w:space="0" w:color="auto"/>
        <w:bottom w:val="none" w:sz="0" w:space="0" w:color="auto"/>
        <w:right w:val="none" w:sz="0" w:space="0" w:color="auto"/>
      </w:divBdr>
    </w:div>
    <w:div w:id="1162618042">
      <w:bodyDiv w:val="1"/>
      <w:marLeft w:val="0"/>
      <w:marRight w:val="0"/>
      <w:marTop w:val="0"/>
      <w:marBottom w:val="0"/>
      <w:divBdr>
        <w:top w:val="none" w:sz="0" w:space="0" w:color="auto"/>
        <w:left w:val="none" w:sz="0" w:space="0" w:color="auto"/>
        <w:bottom w:val="none" w:sz="0" w:space="0" w:color="auto"/>
        <w:right w:val="none" w:sz="0" w:space="0" w:color="auto"/>
      </w:divBdr>
    </w:div>
    <w:div w:id="1263798179">
      <w:bodyDiv w:val="1"/>
      <w:marLeft w:val="0"/>
      <w:marRight w:val="0"/>
      <w:marTop w:val="0"/>
      <w:marBottom w:val="0"/>
      <w:divBdr>
        <w:top w:val="none" w:sz="0" w:space="0" w:color="auto"/>
        <w:left w:val="none" w:sz="0" w:space="0" w:color="auto"/>
        <w:bottom w:val="none" w:sz="0" w:space="0" w:color="auto"/>
        <w:right w:val="none" w:sz="0" w:space="0" w:color="auto"/>
      </w:divBdr>
    </w:div>
    <w:div w:id="1295991412">
      <w:bodyDiv w:val="1"/>
      <w:marLeft w:val="0"/>
      <w:marRight w:val="0"/>
      <w:marTop w:val="0"/>
      <w:marBottom w:val="0"/>
      <w:divBdr>
        <w:top w:val="none" w:sz="0" w:space="0" w:color="auto"/>
        <w:left w:val="none" w:sz="0" w:space="0" w:color="auto"/>
        <w:bottom w:val="none" w:sz="0" w:space="0" w:color="auto"/>
        <w:right w:val="none" w:sz="0" w:space="0" w:color="auto"/>
      </w:divBdr>
    </w:div>
    <w:div w:id="1339190624">
      <w:bodyDiv w:val="1"/>
      <w:marLeft w:val="0"/>
      <w:marRight w:val="0"/>
      <w:marTop w:val="0"/>
      <w:marBottom w:val="0"/>
      <w:divBdr>
        <w:top w:val="none" w:sz="0" w:space="0" w:color="auto"/>
        <w:left w:val="none" w:sz="0" w:space="0" w:color="auto"/>
        <w:bottom w:val="none" w:sz="0" w:space="0" w:color="auto"/>
        <w:right w:val="none" w:sz="0" w:space="0" w:color="auto"/>
      </w:divBdr>
    </w:div>
    <w:div w:id="1365597292">
      <w:bodyDiv w:val="1"/>
      <w:marLeft w:val="0"/>
      <w:marRight w:val="0"/>
      <w:marTop w:val="0"/>
      <w:marBottom w:val="0"/>
      <w:divBdr>
        <w:top w:val="none" w:sz="0" w:space="0" w:color="auto"/>
        <w:left w:val="none" w:sz="0" w:space="0" w:color="auto"/>
        <w:bottom w:val="none" w:sz="0" w:space="0" w:color="auto"/>
        <w:right w:val="none" w:sz="0" w:space="0" w:color="auto"/>
      </w:divBdr>
    </w:div>
    <w:div w:id="1419669497">
      <w:bodyDiv w:val="1"/>
      <w:marLeft w:val="0"/>
      <w:marRight w:val="0"/>
      <w:marTop w:val="0"/>
      <w:marBottom w:val="0"/>
      <w:divBdr>
        <w:top w:val="none" w:sz="0" w:space="0" w:color="auto"/>
        <w:left w:val="none" w:sz="0" w:space="0" w:color="auto"/>
        <w:bottom w:val="none" w:sz="0" w:space="0" w:color="auto"/>
        <w:right w:val="none" w:sz="0" w:space="0" w:color="auto"/>
      </w:divBdr>
    </w:div>
    <w:div w:id="1447581990">
      <w:bodyDiv w:val="1"/>
      <w:marLeft w:val="0"/>
      <w:marRight w:val="0"/>
      <w:marTop w:val="0"/>
      <w:marBottom w:val="0"/>
      <w:divBdr>
        <w:top w:val="none" w:sz="0" w:space="0" w:color="auto"/>
        <w:left w:val="none" w:sz="0" w:space="0" w:color="auto"/>
        <w:bottom w:val="none" w:sz="0" w:space="0" w:color="auto"/>
        <w:right w:val="none" w:sz="0" w:space="0" w:color="auto"/>
      </w:divBdr>
    </w:div>
    <w:div w:id="1451433142">
      <w:bodyDiv w:val="1"/>
      <w:marLeft w:val="0"/>
      <w:marRight w:val="0"/>
      <w:marTop w:val="0"/>
      <w:marBottom w:val="0"/>
      <w:divBdr>
        <w:top w:val="none" w:sz="0" w:space="0" w:color="auto"/>
        <w:left w:val="none" w:sz="0" w:space="0" w:color="auto"/>
        <w:bottom w:val="none" w:sz="0" w:space="0" w:color="auto"/>
        <w:right w:val="none" w:sz="0" w:space="0" w:color="auto"/>
      </w:divBdr>
    </w:div>
    <w:div w:id="1574925389">
      <w:bodyDiv w:val="1"/>
      <w:marLeft w:val="0"/>
      <w:marRight w:val="0"/>
      <w:marTop w:val="0"/>
      <w:marBottom w:val="0"/>
      <w:divBdr>
        <w:top w:val="none" w:sz="0" w:space="0" w:color="auto"/>
        <w:left w:val="none" w:sz="0" w:space="0" w:color="auto"/>
        <w:bottom w:val="none" w:sz="0" w:space="0" w:color="auto"/>
        <w:right w:val="none" w:sz="0" w:space="0" w:color="auto"/>
      </w:divBdr>
    </w:div>
    <w:div w:id="1610351611">
      <w:bodyDiv w:val="1"/>
      <w:marLeft w:val="0"/>
      <w:marRight w:val="0"/>
      <w:marTop w:val="0"/>
      <w:marBottom w:val="0"/>
      <w:divBdr>
        <w:top w:val="none" w:sz="0" w:space="0" w:color="auto"/>
        <w:left w:val="none" w:sz="0" w:space="0" w:color="auto"/>
        <w:bottom w:val="none" w:sz="0" w:space="0" w:color="auto"/>
        <w:right w:val="none" w:sz="0" w:space="0" w:color="auto"/>
      </w:divBdr>
    </w:div>
    <w:div w:id="1696300019">
      <w:bodyDiv w:val="1"/>
      <w:marLeft w:val="0"/>
      <w:marRight w:val="0"/>
      <w:marTop w:val="0"/>
      <w:marBottom w:val="0"/>
      <w:divBdr>
        <w:top w:val="none" w:sz="0" w:space="0" w:color="auto"/>
        <w:left w:val="none" w:sz="0" w:space="0" w:color="auto"/>
        <w:bottom w:val="none" w:sz="0" w:space="0" w:color="auto"/>
        <w:right w:val="none" w:sz="0" w:space="0" w:color="auto"/>
      </w:divBdr>
    </w:div>
    <w:div w:id="1707297029">
      <w:bodyDiv w:val="1"/>
      <w:marLeft w:val="0"/>
      <w:marRight w:val="0"/>
      <w:marTop w:val="0"/>
      <w:marBottom w:val="0"/>
      <w:divBdr>
        <w:top w:val="none" w:sz="0" w:space="0" w:color="auto"/>
        <w:left w:val="none" w:sz="0" w:space="0" w:color="auto"/>
        <w:bottom w:val="none" w:sz="0" w:space="0" w:color="auto"/>
        <w:right w:val="none" w:sz="0" w:space="0" w:color="auto"/>
      </w:divBdr>
      <w:divsChild>
        <w:div w:id="46500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596925">
              <w:marLeft w:val="0"/>
              <w:marRight w:val="0"/>
              <w:marTop w:val="0"/>
              <w:marBottom w:val="0"/>
              <w:divBdr>
                <w:top w:val="none" w:sz="0" w:space="0" w:color="auto"/>
                <w:left w:val="none" w:sz="0" w:space="0" w:color="auto"/>
                <w:bottom w:val="none" w:sz="0" w:space="0" w:color="auto"/>
                <w:right w:val="none" w:sz="0" w:space="0" w:color="auto"/>
              </w:divBdr>
              <w:divsChild>
                <w:div w:id="831990244">
                  <w:marLeft w:val="0"/>
                  <w:marRight w:val="0"/>
                  <w:marTop w:val="0"/>
                  <w:marBottom w:val="0"/>
                  <w:divBdr>
                    <w:top w:val="none" w:sz="0" w:space="0" w:color="auto"/>
                    <w:left w:val="none" w:sz="0" w:space="0" w:color="auto"/>
                    <w:bottom w:val="none" w:sz="0" w:space="0" w:color="auto"/>
                    <w:right w:val="none" w:sz="0" w:space="0" w:color="auto"/>
                  </w:divBdr>
                  <w:divsChild>
                    <w:div w:id="2964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40103">
      <w:bodyDiv w:val="1"/>
      <w:marLeft w:val="0"/>
      <w:marRight w:val="0"/>
      <w:marTop w:val="0"/>
      <w:marBottom w:val="0"/>
      <w:divBdr>
        <w:top w:val="none" w:sz="0" w:space="0" w:color="auto"/>
        <w:left w:val="none" w:sz="0" w:space="0" w:color="auto"/>
        <w:bottom w:val="none" w:sz="0" w:space="0" w:color="auto"/>
        <w:right w:val="none" w:sz="0" w:space="0" w:color="auto"/>
      </w:divBdr>
      <w:divsChild>
        <w:div w:id="1129317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81309">
              <w:marLeft w:val="0"/>
              <w:marRight w:val="0"/>
              <w:marTop w:val="0"/>
              <w:marBottom w:val="0"/>
              <w:divBdr>
                <w:top w:val="none" w:sz="0" w:space="0" w:color="auto"/>
                <w:left w:val="none" w:sz="0" w:space="0" w:color="auto"/>
                <w:bottom w:val="none" w:sz="0" w:space="0" w:color="auto"/>
                <w:right w:val="none" w:sz="0" w:space="0" w:color="auto"/>
              </w:divBdr>
              <w:divsChild>
                <w:div w:id="839613303">
                  <w:marLeft w:val="0"/>
                  <w:marRight w:val="0"/>
                  <w:marTop w:val="0"/>
                  <w:marBottom w:val="0"/>
                  <w:divBdr>
                    <w:top w:val="none" w:sz="0" w:space="0" w:color="auto"/>
                    <w:left w:val="none" w:sz="0" w:space="0" w:color="auto"/>
                    <w:bottom w:val="none" w:sz="0" w:space="0" w:color="auto"/>
                    <w:right w:val="none" w:sz="0" w:space="0" w:color="auto"/>
                  </w:divBdr>
                  <w:divsChild>
                    <w:div w:id="375593277">
                      <w:marLeft w:val="0"/>
                      <w:marRight w:val="0"/>
                      <w:marTop w:val="0"/>
                      <w:marBottom w:val="0"/>
                      <w:divBdr>
                        <w:top w:val="none" w:sz="0" w:space="0" w:color="auto"/>
                        <w:left w:val="none" w:sz="0" w:space="0" w:color="auto"/>
                        <w:bottom w:val="none" w:sz="0" w:space="0" w:color="auto"/>
                        <w:right w:val="none" w:sz="0" w:space="0" w:color="auto"/>
                      </w:divBdr>
                    </w:div>
                    <w:div w:id="548224865">
                      <w:marLeft w:val="0"/>
                      <w:marRight w:val="0"/>
                      <w:marTop w:val="0"/>
                      <w:marBottom w:val="0"/>
                      <w:divBdr>
                        <w:top w:val="none" w:sz="0" w:space="0" w:color="auto"/>
                        <w:left w:val="none" w:sz="0" w:space="0" w:color="auto"/>
                        <w:bottom w:val="none" w:sz="0" w:space="0" w:color="auto"/>
                        <w:right w:val="none" w:sz="0" w:space="0" w:color="auto"/>
                      </w:divBdr>
                    </w:div>
                    <w:div w:id="857037202">
                      <w:marLeft w:val="0"/>
                      <w:marRight w:val="0"/>
                      <w:marTop w:val="0"/>
                      <w:marBottom w:val="0"/>
                      <w:divBdr>
                        <w:top w:val="none" w:sz="0" w:space="0" w:color="auto"/>
                        <w:left w:val="none" w:sz="0" w:space="0" w:color="auto"/>
                        <w:bottom w:val="none" w:sz="0" w:space="0" w:color="auto"/>
                        <w:right w:val="none" w:sz="0" w:space="0" w:color="auto"/>
                      </w:divBdr>
                    </w:div>
                    <w:div w:id="1143306690">
                      <w:marLeft w:val="0"/>
                      <w:marRight w:val="0"/>
                      <w:marTop w:val="0"/>
                      <w:marBottom w:val="0"/>
                      <w:divBdr>
                        <w:top w:val="none" w:sz="0" w:space="0" w:color="auto"/>
                        <w:left w:val="none" w:sz="0" w:space="0" w:color="auto"/>
                        <w:bottom w:val="none" w:sz="0" w:space="0" w:color="auto"/>
                        <w:right w:val="none" w:sz="0" w:space="0" w:color="auto"/>
                      </w:divBdr>
                    </w:div>
                    <w:div w:id="1407189557">
                      <w:marLeft w:val="0"/>
                      <w:marRight w:val="0"/>
                      <w:marTop w:val="0"/>
                      <w:marBottom w:val="0"/>
                      <w:divBdr>
                        <w:top w:val="none" w:sz="0" w:space="0" w:color="auto"/>
                        <w:left w:val="none" w:sz="0" w:space="0" w:color="auto"/>
                        <w:bottom w:val="none" w:sz="0" w:space="0" w:color="auto"/>
                        <w:right w:val="none" w:sz="0" w:space="0" w:color="auto"/>
                      </w:divBdr>
                    </w:div>
                    <w:div w:id="14668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2041">
      <w:bodyDiv w:val="1"/>
      <w:marLeft w:val="0"/>
      <w:marRight w:val="0"/>
      <w:marTop w:val="0"/>
      <w:marBottom w:val="0"/>
      <w:divBdr>
        <w:top w:val="none" w:sz="0" w:space="0" w:color="auto"/>
        <w:left w:val="none" w:sz="0" w:space="0" w:color="auto"/>
        <w:bottom w:val="none" w:sz="0" w:space="0" w:color="auto"/>
        <w:right w:val="none" w:sz="0" w:space="0" w:color="auto"/>
      </w:divBdr>
    </w:div>
    <w:div w:id="1946570440">
      <w:bodyDiv w:val="1"/>
      <w:marLeft w:val="0"/>
      <w:marRight w:val="0"/>
      <w:marTop w:val="0"/>
      <w:marBottom w:val="0"/>
      <w:divBdr>
        <w:top w:val="none" w:sz="0" w:space="0" w:color="auto"/>
        <w:left w:val="none" w:sz="0" w:space="0" w:color="auto"/>
        <w:bottom w:val="none" w:sz="0" w:space="0" w:color="auto"/>
        <w:right w:val="none" w:sz="0" w:space="0" w:color="auto"/>
      </w:divBdr>
    </w:div>
    <w:div w:id="1959486725">
      <w:bodyDiv w:val="1"/>
      <w:marLeft w:val="0"/>
      <w:marRight w:val="0"/>
      <w:marTop w:val="0"/>
      <w:marBottom w:val="0"/>
      <w:divBdr>
        <w:top w:val="none" w:sz="0" w:space="0" w:color="auto"/>
        <w:left w:val="none" w:sz="0" w:space="0" w:color="auto"/>
        <w:bottom w:val="none" w:sz="0" w:space="0" w:color="auto"/>
        <w:right w:val="none" w:sz="0" w:space="0" w:color="auto"/>
      </w:divBdr>
      <w:divsChild>
        <w:div w:id="203180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817974">
              <w:marLeft w:val="0"/>
              <w:marRight w:val="0"/>
              <w:marTop w:val="0"/>
              <w:marBottom w:val="0"/>
              <w:divBdr>
                <w:top w:val="none" w:sz="0" w:space="0" w:color="auto"/>
                <w:left w:val="none" w:sz="0" w:space="0" w:color="auto"/>
                <w:bottom w:val="none" w:sz="0" w:space="0" w:color="auto"/>
                <w:right w:val="none" w:sz="0" w:space="0" w:color="auto"/>
              </w:divBdr>
              <w:divsChild>
                <w:div w:id="215169144">
                  <w:marLeft w:val="0"/>
                  <w:marRight w:val="0"/>
                  <w:marTop w:val="0"/>
                  <w:marBottom w:val="0"/>
                  <w:divBdr>
                    <w:top w:val="none" w:sz="0" w:space="0" w:color="auto"/>
                    <w:left w:val="none" w:sz="0" w:space="0" w:color="auto"/>
                    <w:bottom w:val="none" w:sz="0" w:space="0" w:color="auto"/>
                    <w:right w:val="none" w:sz="0" w:space="0" w:color="auto"/>
                  </w:divBdr>
                  <w:divsChild>
                    <w:div w:id="12240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757609">
      <w:bodyDiv w:val="1"/>
      <w:marLeft w:val="0"/>
      <w:marRight w:val="0"/>
      <w:marTop w:val="0"/>
      <w:marBottom w:val="0"/>
      <w:divBdr>
        <w:top w:val="none" w:sz="0" w:space="0" w:color="auto"/>
        <w:left w:val="none" w:sz="0" w:space="0" w:color="auto"/>
        <w:bottom w:val="none" w:sz="0" w:space="0" w:color="auto"/>
        <w:right w:val="none" w:sz="0" w:space="0" w:color="auto"/>
      </w:divBdr>
    </w:div>
    <w:div w:id="1998604256">
      <w:bodyDiv w:val="1"/>
      <w:marLeft w:val="0"/>
      <w:marRight w:val="0"/>
      <w:marTop w:val="0"/>
      <w:marBottom w:val="0"/>
      <w:divBdr>
        <w:top w:val="none" w:sz="0" w:space="0" w:color="auto"/>
        <w:left w:val="none" w:sz="0" w:space="0" w:color="auto"/>
        <w:bottom w:val="none" w:sz="0" w:space="0" w:color="auto"/>
        <w:right w:val="none" w:sz="0" w:space="0" w:color="auto"/>
      </w:divBdr>
    </w:div>
    <w:div w:id="2025089505">
      <w:bodyDiv w:val="1"/>
      <w:marLeft w:val="0"/>
      <w:marRight w:val="0"/>
      <w:marTop w:val="0"/>
      <w:marBottom w:val="0"/>
      <w:divBdr>
        <w:top w:val="none" w:sz="0" w:space="0" w:color="auto"/>
        <w:left w:val="none" w:sz="0" w:space="0" w:color="auto"/>
        <w:bottom w:val="none" w:sz="0" w:space="0" w:color="auto"/>
        <w:right w:val="none" w:sz="0" w:space="0" w:color="auto"/>
      </w:divBdr>
    </w:div>
    <w:div w:id="2063868677">
      <w:bodyDiv w:val="1"/>
      <w:marLeft w:val="0"/>
      <w:marRight w:val="0"/>
      <w:marTop w:val="0"/>
      <w:marBottom w:val="0"/>
      <w:divBdr>
        <w:top w:val="none" w:sz="0" w:space="0" w:color="auto"/>
        <w:left w:val="none" w:sz="0" w:space="0" w:color="auto"/>
        <w:bottom w:val="none" w:sz="0" w:space="0" w:color="auto"/>
        <w:right w:val="none" w:sz="0" w:space="0" w:color="auto"/>
      </w:divBdr>
    </w:div>
    <w:div w:id="2103605794">
      <w:bodyDiv w:val="1"/>
      <w:marLeft w:val="0"/>
      <w:marRight w:val="0"/>
      <w:marTop w:val="0"/>
      <w:marBottom w:val="0"/>
      <w:divBdr>
        <w:top w:val="none" w:sz="0" w:space="0" w:color="auto"/>
        <w:left w:val="none" w:sz="0" w:space="0" w:color="auto"/>
        <w:bottom w:val="none" w:sz="0" w:space="0" w:color="auto"/>
        <w:right w:val="none" w:sz="0" w:space="0" w:color="auto"/>
      </w:divBdr>
    </w:div>
    <w:div w:id="2117165293">
      <w:bodyDiv w:val="1"/>
      <w:marLeft w:val="0"/>
      <w:marRight w:val="0"/>
      <w:marTop w:val="0"/>
      <w:marBottom w:val="0"/>
      <w:divBdr>
        <w:top w:val="none" w:sz="0" w:space="0" w:color="auto"/>
        <w:left w:val="none" w:sz="0" w:space="0" w:color="auto"/>
        <w:bottom w:val="none" w:sz="0" w:space="0" w:color="auto"/>
        <w:right w:val="none" w:sz="0" w:space="0" w:color="auto"/>
      </w:divBdr>
    </w:div>
    <w:div w:id="213767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0D05276A8158449988FC8C317E8036F" ma:contentTypeVersion="1" ma:contentTypeDescription="Utwórz nowy dokument." ma:contentTypeScope="" ma:versionID="72e72988a598743f82629636682ab7a2">
  <xsd:schema xmlns:xsd="http://www.w3.org/2001/XMLSchema" xmlns:p="http://schemas.microsoft.com/office/2006/metadata/properties" targetNamespace="http://schemas.microsoft.com/office/2006/metadata/properties" ma:root="true" ma:fieldsID="4b0bcd082270ae1a355ee22020e124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6A1C-FC85-4D0B-BA1E-909FB1407B36}">
  <ds:schemaRefs>
    <ds:schemaRef ds:uri="http://schemas.microsoft.com/sharepoint/v3/contenttype/forms"/>
  </ds:schemaRefs>
</ds:datastoreItem>
</file>

<file path=customXml/itemProps2.xml><?xml version="1.0" encoding="utf-8"?>
<ds:datastoreItem xmlns:ds="http://schemas.openxmlformats.org/officeDocument/2006/customXml" ds:itemID="{31FFECAB-53DF-4B66-9B9E-98FF7DB3DE4F}">
  <ds:schemaRefs>
    <ds:schemaRef ds:uri="http://schemas.openxmlformats.org/officeDocument/2006/bibliography"/>
  </ds:schemaRefs>
</ds:datastoreItem>
</file>

<file path=customXml/itemProps3.xml><?xml version="1.0" encoding="utf-8"?>
<ds:datastoreItem xmlns:ds="http://schemas.openxmlformats.org/officeDocument/2006/customXml" ds:itemID="{F58253A3-C44C-4516-B106-DB7C4CAAB3B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517B6A41-048F-4579-956B-7D1A7F1BA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B82024C-87A1-4C14-A9A2-914F9720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5563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BOŚ</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Głodek Dominika</dc:creator>
  <cp:lastModifiedBy>Sady Adam</cp:lastModifiedBy>
  <cp:revision>2</cp:revision>
  <cp:lastPrinted>2024-01-02T12:26:00Z</cp:lastPrinted>
  <dcterms:created xsi:type="dcterms:W3CDTF">2024-02-23T07:35:00Z</dcterms:created>
  <dcterms:modified xsi:type="dcterms:W3CDTF">2024-02-23T07:35:00Z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0x01010050D05276A8158449988FC8C317E8036F</vt:lpwstr>
  </property>
  <property fmtid="{D5CDD505-2E9C-101B-9397-08002B2CF9AE}" pid="3" name="PublishingExpirationDate">
    <vt:lpwstr/>
  </property>
  <property fmtid="{D5CDD505-2E9C-101B-9397-08002B2CF9AE}" pid="4" name="PublishingStartDate">
    <vt:lpwstr/>
  </property>
  <property fmtid="{D5CDD505-2E9C-101B-9397-08002B2CF9AE}" pid="5" name="VdsDocumentId">
    <vt:lpwstr>7f76e9f6-5764-4aa5-9cc7-399b75664da0</vt:lpwstr>
  </property>
  <property fmtid="{D5CDD505-2E9C-101B-9397-08002B2CF9AE}" pid="6" name="MSIP_Label_da0d7ebb-8d5f-4d70-ab59-1b8ea1828e86_Enabled">
    <vt:lpwstr>true</vt:lpwstr>
  </property>
  <property fmtid="{D5CDD505-2E9C-101B-9397-08002B2CF9AE}" pid="7" name="MSIP_Label_da0d7ebb-8d5f-4d70-ab59-1b8ea1828e86_SetDate">
    <vt:lpwstr>2024-02-23T07:34:52Z</vt:lpwstr>
  </property>
  <property fmtid="{D5CDD505-2E9C-101B-9397-08002B2CF9AE}" pid="8" name="MSIP_Label_da0d7ebb-8d5f-4d70-ab59-1b8ea1828e86_Method">
    <vt:lpwstr>Privileged</vt:lpwstr>
  </property>
  <property fmtid="{D5CDD505-2E9C-101B-9397-08002B2CF9AE}" pid="9" name="MSIP_Label_da0d7ebb-8d5f-4d70-ab59-1b8ea1828e86_Name">
    <vt:lpwstr>da0d7ebb-8d5f-4d70-ab59-1b8ea1828e86</vt:lpwstr>
  </property>
  <property fmtid="{D5CDD505-2E9C-101B-9397-08002B2CF9AE}" pid="10" name="MSIP_Label_da0d7ebb-8d5f-4d70-ab59-1b8ea1828e86_SiteId">
    <vt:lpwstr>f496e8ac-cda8-4c70-b009-f8e1cc805d20</vt:lpwstr>
  </property>
  <property fmtid="{D5CDD505-2E9C-101B-9397-08002B2CF9AE}" pid="11" name="MSIP_Label_da0d7ebb-8d5f-4d70-ab59-1b8ea1828e86_ActionId">
    <vt:lpwstr>29ab2b3b-7c0f-4ffc-bdfd-87a7f3578aea</vt:lpwstr>
  </property>
  <property fmtid="{D5CDD505-2E9C-101B-9397-08002B2CF9AE}" pid="12" name="MSIP_Label_da0d7ebb-8d5f-4d70-ab59-1b8ea1828e86_ContentBits">
    <vt:lpwstr>0</vt:lpwstr>
  </property>
</Properties>
</file>