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0D52A" w14:textId="77777777" w:rsidR="004F3C71" w:rsidRPr="00EB223C" w:rsidRDefault="004F3C71" w:rsidP="004F3C71">
      <w:pPr>
        <w:rPr>
          <w:rFonts w:cs="Arial"/>
          <w:sz w:val="22"/>
          <w:szCs w:val="22"/>
        </w:rPr>
      </w:pPr>
    </w:p>
    <w:p w14:paraId="131E9922" w14:textId="77777777" w:rsidR="004F3C71" w:rsidRPr="00EB223C" w:rsidRDefault="004F3C71" w:rsidP="004F3C71">
      <w:pPr>
        <w:rPr>
          <w:rFonts w:cs="Arial"/>
          <w:sz w:val="22"/>
          <w:szCs w:val="22"/>
        </w:rPr>
      </w:pPr>
    </w:p>
    <w:p w14:paraId="17E55DFC" w14:textId="77777777" w:rsidR="004F3C71" w:rsidRPr="00EB223C" w:rsidRDefault="004F3C71" w:rsidP="004F3C71">
      <w:pPr>
        <w:jc w:val="right"/>
        <w:rPr>
          <w:rFonts w:cs="Arial"/>
          <w:sz w:val="22"/>
          <w:szCs w:val="22"/>
        </w:rPr>
      </w:pPr>
      <w:r w:rsidRPr="00EB223C">
        <w:rPr>
          <w:rFonts w:cs="Arial"/>
          <w:sz w:val="22"/>
          <w:szCs w:val="22"/>
        </w:rPr>
        <w:t>Załącznik do Uchwały Nr</w:t>
      </w:r>
      <w:r>
        <w:rPr>
          <w:rFonts w:cs="Arial"/>
          <w:sz w:val="22"/>
          <w:szCs w:val="22"/>
        </w:rPr>
        <w:t xml:space="preserve"> 111/</w:t>
      </w:r>
      <w:r w:rsidRPr="00EB223C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24</w:t>
      </w:r>
    </w:p>
    <w:p w14:paraId="55533B9A" w14:textId="77777777" w:rsidR="004F3C71" w:rsidRPr="00EB223C" w:rsidRDefault="004F3C71" w:rsidP="004F3C71">
      <w:pPr>
        <w:jc w:val="right"/>
        <w:rPr>
          <w:rFonts w:cs="Arial"/>
          <w:sz w:val="22"/>
          <w:szCs w:val="22"/>
        </w:rPr>
      </w:pPr>
      <w:r w:rsidRPr="00EB223C">
        <w:rPr>
          <w:rFonts w:cs="Arial"/>
          <w:sz w:val="22"/>
          <w:szCs w:val="22"/>
        </w:rPr>
        <w:t xml:space="preserve">Rady Nadzorczej BOŚ S.A. </w:t>
      </w:r>
    </w:p>
    <w:p w14:paraId="75225F7B" w14:textId="6F4AAC54" w:rsidR="004F3C71" w:rsidRPr="00EB223C" w:rsidRDefault="004F3C71" w:rsidP="004F3C71">
      <w:pPr>
        <w:jc w:val="right"/>
        <w:rPr>
          <w:rFonts w:cs="Arial"/>
          <w:sz w:val="22"/>
          <w:szCs w:val="22"/>
        </w:rPr>
      </w:pPr>
      <w:r w:rsidRPr="00EB223C">
        <w:rPr>
          <w:rFonts w:cs="Arial"/>
          <w:sz w:val="22"/>
          <w:szCs w:val="22"/>
        </w:rPr>
        <w:t>z dnia</w:t>
      </w:r>
      <w:r>
        <w:rPr>
          <w:rFonts w:cs="Arial"/>
          <w:sz w:val="22"/>
          <w:szCs w:val="22"/>
        </w:rPr>
        <w:t xml:space="preserve"> 26.08.</w:t>
      </w:r>
      <w:r w:rsidRPr="00EB223C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 xml:space="preserve">24 </w:t>
      </w:r>
      <w:r w:rsidRPr="00EB223C">
        <w:rPr>
          <w:rFonts w:cs="Arial"/>
          <w:sz w:val="22"/>
          <w:szCs w:val="22"/>
        </w:rPr>
        <w:t>r.</w:t>
      </w:r>
    </w:p>
    <w:p w14:paraId="42B5D809" w14:textId="77777777" w:rsidR="004F3C71" w:rsidRPr="00EB223C" w:rsidRDefault="004F3C71" w:rsidP="004F3C71">
      <w:pPr>
        <w:rPr>
          <w:rFonts w:cs="Arial"/>
          <w:sz w:val="22"/>
          <w:szCs w:val="22"/>
        </w:rPr>
      </w:pPr>
    </w:p>
    <w:p w14:paraId="552DAFE7" w14:textId="77777777" w:rsidR="004F3C71" w:rsidRPr="00EB223C" w:rsidRDefault="004F3C71" w:rsidP="004F3C71">
      <w:pPr>
        <w:rPr>
          <w:rFonts w:cs="Arial"/>
          <w:sz w:val="22"/>
          <w:szCs w:val="22"/>
        </w:rPr>
      </w:pPr>
    </w:p>
    <w:p w14:paraId="54C21A91" w14:textId="77777777" w:rsidR="004F3C71" w:rsidRPr="00EB223C" w:rsidRDefault="004F3C71" w:rsidP="004F3C71">
      <w:pPr>
        <w:rPr>
          <w:rFonts w:cs="Arial"/>
          <w:sz w:val="22"/>
          <w:szCs w:val="22"/>
        </w:rPr>
      </w:pPr>
    </w:p>
    <w:p w14:paraId="35820ADD" w14:textId="77777777" w:rsidR="004F3C71" w:rsidRPr="00EB223C" w:rsidRDefault="004F3C71" w:rsidP="004F3C71">
      <w:pPr>
        <w:jc w:val="both"/>
        <w:rPr>
          <w:rFonts w:cs="Arial"/>
          <w:b/>
          <w:color w:val="FF0000"/>
          <w:sz w:val="22"/>
          <w:szCs w:val="22"/>
        </w:rPr>
      </w:pPr>
      <w:r w:rsidRPr="00EB223C">
        <w:rPr>
          <w:rFonts w:cs="Arial"/>
          <w:b/>
          <w:sz w:val="22"/>
          <w:szCs w:val="22"/>
        </w:rPr>
        <w:t xml:space="preserve">Zasady postępowania </w:t>
      </w:r>
      <w:r w:rsidRPr="00EB223C">
        <w:rPr>
          <w:b/>
          <w:sz w:val="22"/>
          <w:szCs w:val="22"/>
        </w:rPr>
        <w:t>kwalifikacyjnego na stanowisk</w:t>
      </w:r>
      <w:r>
        <w:rPr>
          <w:b/>
          <w:sz w:val="22"/>
          <w:szCs w:val="22"/>
        </w:rPr>
        <w:t>o</w:t>
      </w:r>
      <w:r w:rsidRPr="00EB22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Wiceprezesa – pierwszego zastępcy Prezesa Zarządu </w:t>
      </w:r>
      <w:r w:rsidRPr="00EB223C">
        <w:rPr>
          <w:b/>
          <w:sz w:val="22"/>
          <w:szCs w:val="22"/>
        </w:rPr>
        <w:t>Banku Ochrony Środowiska S.A</w:t>
      </w:r>
      <w:r w:rsidRPr="00BA211A">
        <w:rPr>
          <w:b/>
          <w:sz w:val="22"/>
          <w:szCs w:val="22"/>
        </w:rPr>
        <w:t xml:space="preserve">. </w:t>
      </w:r>
      <w:r w:rsidRPr="00EB223C">
        <w:rPr>
          <w:rFonts w:cs="Arial"/>
          <w:b/>
          <w:color w:val="FF0000"/>
          <w:sz w:val="22"/>
          <w:szCs w:val="22"/>
        </w:rPr>
        <w:t xml:space="preserve"> </w:t>
      </w:r>
    </w:p>
    <w:p w14:paraId="58E7801F" w14:textId="77777777" w:rsidR="004F3C71" w:rsidRPr="00EB223C" w:rsidRDefault="004F3C71" w:rsidP="004F3C71">
      <w:pPr>
        <w:pStyle w:val="Default"/>
        <w:numPr>
          <w:ilvl w:val="0"/>
          <w:numId w:val="1"/>
        </w:numPr>
        <w:spacing w:before="120" w:after="120"/>
        <w:ind w:left="700" w:hanging="340"/>
        <w:jc w:val="center"/>
        <w:rPr>
          <w:rFonts w:ascii="Arial" w:hAnsi="Arial" w:cs="Arial"/>
          <w:color w:val="auto"/>
          <w:sz w:val="22"/>
          <w:szCs w:val="22"/>
        </w:rPr>
      </w:pPr>
      <w:r w:rsidRPr="00EB223C">
        <w:rPr>
          <w:rFonts w:ascii="Arial" w:hAnsi="Arial" w:cs="Arial"/>
          <w:b/>
          <w:bCs/>
          <w:color w:val="auto"/>
          <w:sz w:val="22"/>
          <w:szCs w:val="22"/>
        </w:rPr>
        <w:t>§ 1.</w:t>
      </w:r>
    </w:p>
    <w:p w14:paraId="442B1C2C" w14:textId="77777777" w:rsidR="004F3C71" w:rsidRPr="00FF5F23" w:rsidRDefault="004F3C71" w:rsidP="004F3C71">
      <w:pPr>
        <w:numPr>
          <w:ilvl w:val="0"/>
          <w:numId w:val="9"/>
        </w:numPr>
        <w:spacing w:before="120" w:after="120"/>
        <w:jc w:val="both"/>
        <w:rPr>
          <w:rFonts w:cs="Arial"/>
          <w:sz w:val="22"/>
          <w:szCs w:val="22"/>
        </w:rPr>
      </w:pPr>
      <w:r w:rsidRPr="00EB223C">
        <w:rPr>
          <w:rFonts w:cs="Arial"/>
          <w:sz w:val="22"/>
          <w:szCs w:val="22"/>
        </w:rPr>
        <w:t xml:space="preserve">Postępowanie kwalifikacyjne na </w:t>
      </w:r>
      <w:r w:rsidRPr="00EB223C">
        <w:rPr>
          <w:sz w:val="22"/>
          <w:szCs w:val="22"/>
        </w:rPr>
        <w:t>stanowisk</w:t>
      </w:r>
      <w:r>
        <w:rPr>
          <w:sz w:val="22"/>
          <w:szCs w:val="22"/>
        </w:rPr>
        <w:t>o</w:t>
      </w:r>
      <w:r w:rsidRPr="00EB223C">
        <w:rPr>
          <w:sz w:val="22"/>
          <w:szCs w:val="22"/>
        </w:rPr>
        <w:t xml:space="preserve"> </w:t>
      </w:r>
      <w:bookmarkStart w:id="0" w:name="_Hlk160087990"/>
      <w:r w:rsidRPr="00FF5F23">
        <w:rPr>
          <w:sz w:val="22"/>
          <w:szCs w:val="22"/>
        </w:rPr>
        <w:t xml:space="preserve">Wiceprezesa – </w:t>
      </w:r>
      <w:r>
        <w:rPr>
          <w:sz w:val="22"/>
          <w:szCs w:val="22"/>
        </w:rPr>
        <w:t>p</w:t>
      </w:r>
      <w:r w:rsidRPr="00FF5F23">
        <w:rPr>
          <w:sz w:val="22"/>
          <w:szCs w:val="22"/>
        </w:rPr>
        <w:t xml:space="preserve">ierwszego zastępcy </w:t>
      </w:r>
      <w:r>
        <w:rPr>
          <w:sz w:val="22"/>
          <w:szCs w:val="22"/>
        </w:rPr>
        <w:t>P</w:t>
      </w:r>
      <w:r w:rsidRPr="00FF5F23">
        <w:rPr>
          <w:sz w:val="22"/>
          <w:szCs w:val="22"/>
        </w:rPr>
        <w:t>rezesa Zarządu</w:t>
      </w:r>
      <w:r>
        <w:rPr>
          <w:sz w:val="22"/>
          <w:szCs w:val="22"/>
        </w:rPr>
        <w:t xml:space="preserve"> </w:t>
      </w:r>
      <w:r w:rsidRPr="00FF5F23">
        <w:rPr>
          <w:sz w:val="22"/>
          <w:szCs w:val="22"/>
        </w:rPr>
        <w:t xml:space="preserve">Banku Ochrony Środowiska S.A. </w:t>
      </w:r>
      <w:bookmarkEnd w:id="0"/>
      <w:r>
        <w:rPr>
          <w:sz w:val="22"/>
          <w:szCs w:val="22"/>
        </w:rPr>
        <w:t>(„Bank”)</w:t>
      </w:r>
      <w:r w:rsidRPr="00FF5F23">
        <w:rPr>
          <w:sz w:val="22"/>
          <w:szCs w:val="22"/>
        </w:rPr>
        <w:t xml:space="preserve"> </w:t>
      </w:r>
      <w:r w:rsidRPr="00FF5F23">
        <w:rPr>
          <w:rFonts w:cs="Arial"/>
          <w:sz w:val="22"/>
          <w:szCs w:val="22"/>
        </w:rPr>
        <w:t>jest postępowaniem otwartym.</w:t>
      </w:r>
    </w:p>
    <w:p w14:paraId="44E4A7F0" w14:textId="77777777" w:rsidR="004F3C71" w:rsidRPr="00804F72" w:rsidRDefault="004F3C71" w:rsidP="004F3C71">
      <w:pPr>
        <w:numPr>
          <w:ilvl w:val="0"/>
          <w:numId w:val="9"/>
        </w:numPr>
        <w:spacing w:before="120" w:after="120"/>
        <w:ind w:left="357" w:hanging="357"/>
        <w:jc w:val="both"/>
        <w:rPr>
          <w:rFonts w:cs="Arial"/>
          <w:sz w:val="22"/>
          <w:szCs w:val="22"/>
        </w:rPr>
      </w:pPr>
      <w:r w:rsidRPr="00804F72">
        <w:rPr>
          <w:rFonts w:cs="Arial"/>
          <w:sz w:val="22"/>
          <w:szCs w:val="22"/>
        </w:rPr>
        <w:t xml:space="preserve">Ogłoszenie o wszczęciu postępowania </w:t>
      </w:r>
      <w:r w:rsidRPr="00804F72">
        <w:rPr>
          <w:sz w:val="22"/>
          <w:szCs w:val="22"/>
        </w:rPr>
        <w:t>kwalifikacyjnego zostanie</w:t>
      </w:r>
      <w:r w:rsidRPr="00804F72">
        <w:rPr>
          <w:rFonts w:cs="Arial"/>
          <w:sz w:val="22"/>
          <w:szCs w:val="22"/>
        </w:rPr>
        <w:t xml:space="preserve"> umieszczone na stronie internetowej </w:t>
      </w:r>
      <w:hyperlink r:id="rId7" w:history="1">
        <w:r w:rsidRPr="00804F72">
          <w:rPr>
            <w:rStyle w:val="Hipercze"/>
            <w:rFonts w:eastAsiaTheme="majorEastAsia" w:cs="Arial"/>
            <w:sz w:val="22"/>
            <w:szCs w:val="22"/>
          </w:rPr>
          <w:t>www.bosbank.pl</w:t>
        </w:r>
      </w:hyperlink>
      <w:r w:rsidRPr="00804F72">
        <w:rPr>
          <w:rFonts w:cs="Arial"/>
          <w:sz w:val="22"/>
          <w:szCs w:val="22"/>
        </w:rPr>
        <w:t>.</w:t>
      </w:r>
    </w:p>
    <w:p w14:paraId="130B87DE" w14:textId="77777777" w:rsidR="004F3C71" w:rsidRPr="00EB223C" w:rsidRDefault="004F3C71" w:rsidP="004F3C71">
      <w:pPr>
        <w:pStyle w:val="Default"/>
        <w:numPr>
          <w:ilvl w:val="0"/>
          <w:numId w:val="1"/>
        </w:numPr>
        <w:spacing w:before="120" w:after="120"/>
        <w:ind w:left="700" w:hanging="340"/>
        <w:jc w:val="center"/>
        <w:rPr>
          <w:rFonts w:ascii="Arial" w:hAnsi="Arial" w:cs="Arial"/>
          <w:color w:val="auto"/>
          <w:sz w:val="22"/>
          <w:szCs w:val="22"/>
        </w:rPr>
      </w:pPr>
      <w:r w:rsidRPr="00EB223C">
        <w:rPr>
          <w:rFonts w:ascii="Arial" w:hAnsi="Arial" w:cs="Arial"/>
          <w:b/>
          <w:bCs/>
          <w:color w:val="auto"/>
          <w:sz w:val="22"/>
          <w:szCs w:val="22"/>
        </w:rPr>
        <w:t>§ 2.</w:t>
      </w:r>
    </w:p>
    <w:p w14:paraId="3C6815C8" w14:textId="77777777" w:rsidR="004F3C71" w:rsidRDefault="004F3C71" w:rsidP="004F3C71">
      <w:pPr>
        <w:numPr>
          <w:ilvl w:val="0"/>
          <w:numId w:val="4"/>
        </w:numPr>
        <w:spacing w:before="120" w:after="120"/>
        <w:ind w:left="425" w:hanging="425"/>
        <w:jc w:val="both"/>
        <w:rPr>
          <w:rFonts w:cs="Arial"/>
          <w:sz w:val="22"/>
          <w:szCs w:val="22"/>
        </w:rPr>
      </w:pPr>
      <w:r w:rsidRPr="00FF5F23">
        <w:rPr>
          <w:rFonts w:cs="Arial"/>
          <w:sz w:val="22"/>
          <w:szCs w:val="22"/>
        </w:rPr>
        <w:t xml:space="preserve">Pisemne zgłoszenia kandydatów będą przyjmowane w terminie </w:t>
      </w:r>
      <w:r w:rsidRPr="00FF5F23">
        <w:rPr>
          <w:rFonts w:cs="Arial"/>
          <w:b/>
          <w:bCs/>
          <w:sz w:val="22"/>
          <w:szCs w:val="22"/>
        </w:rPr>
        <w:t>do</w:t>
      </w:r>
      <w:r>
        <w:rPr>
          <w:rFonts w:cs="Arial"/>
          <w:b/>
          <w:bCs/>
          <w:sz w:val="22"/>
          <w:szCs w:val="22"/>
        </w:rPr>
        <w:t xml:space="preserve"> 10 września </w:t>
      </w:r>
      <w:r w:rsidRPr="00FF5F23">
        <w:rPr>
          <w:rFonts w:cs="Arial"/>
          <w:b/>
          <w:bCs/>
          <w:sz w:val="22"/>
          <w:szCs w:val="22"/>
        </w:rPr>
        <w:t>202</w:t>
      </w:r>
      <w:r>
        <w:rPr>
          <w:rFonts w:cs="Arial"/>
          <w:b/>
          <w:bCs/>
          <w:sz w:val="22"/>
          <w:szCs w:val="22"/>
        </w:rPr>
        <w:t>4</w:t>
      </w:r>
      <w:r w:rsidRPr="00FF5F23">
        <w:rPr>
          <w:rFonts w:cs="Arial"/>
          <w:b/>
          <w:bCs/>
          <w:sz w:val="22"/>
          <w:szCs w:val="22"/>
        </w:rPr>
        <w:t xml:space="preserve"> r.</w:t>
      </w:r>
      <w:r w:rsidRPr="00FF5F2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br/>
      </w:r>
      <w:r w:rsidRPr="00AB6099">
        <w:rPr>
          <w:rFonts w:cs="Arial"/>
          <w:b/>
          <w:bCs/>
          <w:sz w:val="22"/>
          <w:szCs w:val="22"/>
        </w:rPr>
        <w:t xml:space="preserve">do godziny </w:t>
      </w:r>
      <w:r>
        <w:rPr>
          <w:rFonts w:cs="Arial"/>
          <w:b/>
          <w:bCs/>
          <w:sz w:val="22"/>
          <w:szCs w:val="22"/>
        </w:rPr>
        <w:t>15.30</w:t>
      </w:r>
      <w:r>
        <w:rPr>
          <w:rFonts w:cs="Arial"/>
          <w:sz w:val="22"/>
          <w:szCs w:val="22"/>
        </w:rPr>
        <w:t xml:space="preserve"> </w:t>
      </w:r>
      <w:r w:rsidRPr="00FF5F23">
        <w:rPr>
          <w:rFonts w:cs="Arial"/>
          <w:sz w:val="22"/>
          <w:szCs w:val="22"/>
        </w:rPr>
        <w:t xml:space="preserve">w kancelarii ogólnej mieszczącej się w siedzibie Centrali Banku Ochrony Środowiska S.A. w Warszawie, przy ul. Żelaznej 32 </w:t>
      </w:r>
      <w:r>
        <w:rPr>
          <w:rFonts w:cs="Arial"/>
          <w:sz w:val="22"/>
          <w:szCs w:val="22"/>
        </w:rPr>
        <w:t xml:space="preserve">(kancelaria pracuje </w:t>
      </w:r>
      <w:r>
        <w:rPr>
          <w:rFonts w:cs="Arial"/>
          <w:sz w:val="22"/>
          <w:szCs w:val="22"/>
        </w:rPr>
        <w:br/>
      </w:r>
      <w:r w:rsidRPr="00FF5F23">
        <w:rPr>
          <w:rFonts w:cs="Arial"/>
          <w:sz w:val="22"/>
          <w:szCs w:val="22"/>
        </w:rPr>
        <w:t>w godzinach 8.00-</w:t>
      </w:r>
      <w:r>
        <w:rPr>
          <w:rFonts w:cs="Arial"/>
          <w:sz w:val="22"/>
          <w:szCs w:val="22"/>
        </w:rPr>
        <w:t>15.30)</w:t>
      </w:r>
      <w:r w:rsidRPr="00FF5F23">
        <w:rPr>
          <w:rFonts w:cs="Arial"/>
          <w:sz w:val="22"/>
          <w:szCs w:val="22"/>
        </w:rPr>
        <w:t xml:space="preserve"> lub </w:t>
      </w:r>
      <w:r>
        <w:rPr>
          <w:rFonts w:cs="Arial"/>
          <w:sz w:val="22"/>
          <w:szCs w:val="22"/>
        </w:rPr>
        <w:t xml:space="preserve">mogą być </w:t>
      </w:r>
      <w:r w:rsidRPr="00FF5F23">
        <w:rPr>
          <w:rFonts w:cs="Arial"/>
          <w:sz w:val="22"/>
          <w:szCs w:val="22"/>
        </w:rPr>
        <w:t>przesł</w:t>
      </w:r>
      <w:r>
        <w:rPr>
          <w:rFonts w:cs="Arial"/>
          <w:sz w:val="22"/>
          <w:szCs w:val="22"/>
        </w:rPr>
        <w:t>ane</w:t>
      </w:r>
      <w:r w:rsidRPr="00FF5F23">
        <w:rPr>
          <w:rFonts w:cs="Arial"/>
          <w:sz w:val="22"/>
          <w:szCs w:val="22"/>
        </w:rPr>
        <w:t xml:space="preserve"> w tym terminie na adres Bank Ochrony Środowiska S.A., ul. Żelazna 32, 00-832 Warszawa w zaklejonej kopercie opatrzonej dopiskiem: „Postępowanie kwalifikacyjne na stanowisk</w:t>
      </w:r>
      <w:r>
        <w:rPr>
          <w:rFonts w:cs="Arial"/>
          <w:sz w:val="22"/>
          <w:szCs w:val="22"/>
        </w:rPr>
        <w:t>o</w:t>
      </w:r>
      <w:r w:rsidRPr="00FF5F23">
        <w:rPr>
          <w:rFonts w:cs="Arial"/>
          <w:sz w:val="22"/>
          <w:szCs w:val="22"/>
        </w:rPr>
        <w:t xml:space="preserve"> Wiceprezesa – pierwszego zastępcy Prezesa Zarządu Banku Ochrony Środowiska S.A.”</w:t>
      </w:r>
      <w:r>
        <w:rPr>
          <w:rFonts w:cs="Arial"/>
          <w:sz w:val="22"/>
          <w:szCs w:val="22"/>
        </w:rPr>
        <w:t>.</w:t>
      </w:r>
    </w:p>
    <w:p w14:paraId="00187419" w14:textId="77777777" w:rsidR="004F3C71" w:rsidRPr="00FF5F23" w:rsidRDefault="004F3C71" w:rsidP="004F3C71">
      <w:pPr>
        <w:numPr>
          <w:ilvl w:val="0"/>
          <w:numId w:val="4"/>
        </w:numPr>
        <w:spacing w:before="120" w:after="120"/>
        <w:ind w:left="357" w:hanging="357"/>
        <w:jc w:val="both"/>
        <w:rPr>
          <w:rFonts w:cs="Arial"/>
          <w:sz w:val="22"/>
          <w:szCs w:val="22"/>
        </w:rPr>
      </w:pPr>
      <w:r w:rsidRPr="00FF5F23">
        <w:rPr>
          <w:rFonts w:cs="Arial"/>
          <w:sz w:val="22"/>
          <w:szCs w:val="22"/>
        </w:rPr>
        <w:t xml:space="preserve">Zgłoszenia przesłane pocztą należy doręczyć do </w:t>
      </w:r>
      <w:r>
        <w:rPr>
          <w:rFonts w:cs="Arial"/>
          <w:sz w:val="22"/>
          <w:szCs w:val="22"/>
        </w:rPr>
        <w:t xml:space="preserve">Banku Ochrony Środowiska S.A. </w:t>
      </w:r>
      <w:r>
        <w:rPr>
          <w:rFonts w:cs="Arial"/>
          <w:sz w:val="22"/>
          <w:szCs w:val="22"/>
        </w:rPr>
        <w:br/>
      </w:r>
      <w:r w:rsidRPr="00FF5F23">
        <w:rPr>
          <w:rFonts w:cs="Arial"/>
          <w:sz w:val="22"/>
          <w:szCs w:val="22"/>
        </w:rPr>
        <w:t>w terminie wskazanym w ust.1 powyżej (decyduje data wpływu Zgłoszenia kandydata</w:t>
      </w:r>
      <w:r>
        <w:rPr>
          <w:rFonts w:cs="Arial"/>
          <w:sz w:val="22"/>
          <w:szCs w:val="22"/>
        </w:rPr>
        <w:t xml:space="preserve"> </w:t>
      </w:r>
      <w:r w:rsidRPr="00FF5F23">
        <w:rPr>
          <w:rFonts w:cs="Arial"/>
          <w:sz w:val="22"/>
          <w:szCs w:val="22"/>
        </w:rPr>
        <w:t xml:space="preserve">do </w:t>
      </w:r>
      <w:r>
        <w:rPr>
          <w:rFonts w:cs="Arial"/>
          <w:sz w:val="22"/>
          <w:szCs w:val="22"/>
        </w:rPr>
        <w:t>Banku</w:t>
      </w:r>
      <w:r w:rsidRPr="00FF5F23">
        <w:rPr>
          <w:rFonts w:cs="Arial"/>
          <w:sz w:val="22"/>
          <w:szCs w:val="22"/>
        </w:rPr>
        <w:t>).</w:t>
      </w:r>
    </w:p>
    <w:p w14:paraId="452A9FC6" w14:textId="77777777" w:rsidR="004F3C71" w:rsidRPr="00FF5F23" w:rsidRDefault="004F3C71" w:rsidP="004F3C71">
      <w:pPr>
        <w:numPr>
          <w:ilvl w:val="0"/>
          <w:numId w:val="4"/>
        </w:numPr>
        <w:spacing w:before="120" w:after="120"/>
        <w:ind w:left="357" w:hanging="357"/>
        <w:jc w:val="both"/>
        <w:rPr>
          <w:rFonts w:cs="Arial"/>
          <w:sz w:val="22"/>
          <w:szCs w:val="22"/>
        </w:rPr>
      </w:pPr>
      <w:r w:rsidRPr="00FF5F23">
        <w:rPr>
          <w:rFonts w:cs="Arial"/>
          <w:sz w:val="22"/>
          <w:szCs w:val="22"/>
        </w:rPr>
        <w:t>Zgłoszenie kandydata złożone</w:t>
      </w:r>
      <w:r>
        <w:rPr>
          <w:rFonts w:cs="Arial"/>
          <w:sz w:val="22"/>
          <w:szCs w:val="22"/>
        </w:rPr>
        <w:t xml:space="preserve"> lub doręczone </w:t>
      </w:r>
      <w:r w:rsidRPr="00FF5F23">
        <w:rPr>
          <w:rFonts w:cs="Arial"/>
          <w:sz w:val="22"/>
          <w:szCs w:val="22"/>
        </w:rPr>
        <w:t>po upływie terminu określonego do ich przyjmowania nie podlega rozpatrzeniu.</w:t>
      </w:r>
    </w:p>
    <w:p w14:paraId="0F404DB8" w14:textId="77777777" w:rsidR="004F3C71" w:rsidRPr="00266E95" w:rsidRDefault="004F3C71" w:rsidP="004F3C71">
      <w:pPr>
        <w:numPr>
          <w:ilvl w:val="0"/>
          <w:numId w:val="4"/>
        </w:numPr>
        <w:spacing w:before="120" w:after="120"/>
        <w:ind w:left="425" w:hanging="425"/>
        <w:jc w:val="both"/>
        <w:rPr>
          <w:rFonts w:cs="Arial"/>
          <w:sz w:val="22"/>
          <w:szCs w:val="22"/>
        </w:rPr>
      </w:pPr>
      <w:r w:rsidRPr="00EB223C">
        <w:rPr>
          <w:rFonts w:cs="Arial"/>
          <w:bCs/>
          <w:sz w:val="22"/>
          <w:szCs w:val="22"/>
        </w:rPr>
        <w:t>Otwarcie złożonych zgłoszeń nastąpi w dni</w:t>
      </w:r>
      <w:r>
        <w:rPr>
          <w:rFonts w:cs="Arial"/>
          <w:bCs/>
          <w:sz w:val="22"/>
          <w:szCs w:val="22"/>
        </w:rPr>
        <w:t>u</w:t>
      </w:r>
      <w:r w:rsidRPr="00FF5F23">
        <w:rPr>
          <w:rFonts w:cs="Arial"/>
          <w:b/>
          <w:sz w:val="22"/>
          <w:szCs w:val="22"/>
        </w:rPr>
        <w:t xml:space="preserve"> </w:t>
      </w:r>
      <w:r w:rsidRPr="006D297E">
        <w:rPr>
          <w:rFonts w:cs="Arial"/>
          <w:b/>
          <w:sz w:val="22"/>
          <w:szCs w:val="22"/>
        </w:rPr>
        <w:t xml:space="preserve">11 </w:t>
      </w:r>
      <w:r>
        <w:rPr>
          <w:rFonts w:cs="Arial"/>
          <w:b/>
          <w:sz w:val="22"/>
          <w:szCs w:val="22"/>
        </w:rPr>
        <w:t>września</w:t>
      </w:r>
      <w:r w:rsidRPr="00FF5F23">
        <w:rPr>
          <w:rFonts w:cs="Arial"/>
          <w:b/>
          <w:sz w:val="22"/>
          <w:szCs w:val="22"/>
        </w:rPr>
        <w:t xml:space="preserve"> 202</w:t>
      </w:r>
      <w:r>
        <w:rPr>
          <w:rFonts w:cs="Arial"/>
          <w:b/>
          <w:sz w:val="22"/>
          <w:szCs w:val="22"/>
        </w:rPr>
        <w:t>4</w:t>
      </w:r>
      <w:r w:rsidRPr="00EB223C">
        <w:rPr>
          <w:rFonts w:cs="Arial"/>
          <w:bCs/>
          <w:sz w:val="22"/>
          <w:szCs w:val="22"/>
        </w:rPr>
        <w:t xml:space="preserve"> r.</w:t>
      </w:r>
    </w:p>
    <w:p w14:paraId="30F24457" w14:textId="77777777" w:rsidR="004F3C71" w:rsidRPr="00EB223C" w:rsidRDefault="004F3C71" w:rsidP="004F3C71">
      <w:pPr>
        <w:spacing w:before="120" w:after="120"/>
        <w:ind w:left="425"/>
        <w:jc w:val="both"/>
        <w:rPr>
          <w:rFonts w:cs="Arial"/>
          <w:sz w:val="22"/>
          <w:szCs w:val="22"/>
        </w:rPr>
      </w:pPr>
    </w:p>
    <w:p w14:paraId="593495CB" w14:textId="77777777" w:rsidR="004F3C71" w:rsidRPr="00EB223C" w:rsidRDefault="004F3C71" w:rsidP="004F3C71">
      <w:pPr>
        <w:pStyle w:val="Default"/>
        <w:numPr>
          <w:ilvl w:val="0"/>
          <w:numId w:val="2"/>
        </w:numPr>
        <w:spacing w:before="120" w:after="120"/>
        <w:ind w:left="640" w:hanging="360"/>
        <w:jc w:val="center"/>
        <w:rPr>
          <w:rFonts w:ascii="Arial" w:hAnsi="Arial" w:cs="Arial"/>
          <w:color w:val="auto"/>
          <w:sz w:val="22"/>
          <w:szCs w:val="22"/>
        </w:rPr>
      </w:pPr>
      <w:r w:rsidRPr="00EB223C">
        <w:rPr>
          <w:rFonts w:ascii="Arial" w:hAnsi="Arial" w:cs="Arial"/>
          <w:b/>
          <w:bCs/>
          <w:color w:val="auto"/>
          <w:sz w:val="22"/>
          <w:szCs w:val="22"/>
        </w:rPr>
        <w:t>§ 3.</w:t>
      </w:r>
    </w:p>
    <w:p w14:paraId="516384EE" w14:textId="77777777" w:rsidR="004F3C71" w:rsidRDefault="004F3C71" w:rsidP="004F3C71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FF5F23">
        <w:rPr>
          <w:rFonts w:cs="Arial"/>
          <w:bCs/>
          <w:sz w:val="22"/>
          <w:szCs w:val="22"/>
        </w:rPr>
        <w:t>Kandydat</w:t>
      </w:r>
      <w:r>
        <w:rPr>
          <w:rFonts w:cs="Arial"/>
          <w:bCs/>
          <w:sz w:val="22"/>
          <w:szCs w:val="22"/>
        </w:rPr>
        <w:t>em</w:t>
      </w:r>
      <w:r w:rsidRPr="00FF5F23">
        <w:rPr>
          <w:rFonts w:cs="Arial"/>
          <w:bCs/>
          <w:sz w:val="22"/>
          <w:szCs w:val="22"/>
        </w:rPr>
        <w:t xml:space="preserve"> </w:t>
      </w:r>
      <w:bookmarkStart w:id="1" w:name="_Hlk35783080"/>
      <w:r w:rsidRPr="00FF5F23">
        <w:rPr>
          <w:rFonts w:cs="Arial"/>
          <w:bCs/>
          <w:sz w:val="22"/>
          <w:szCs w:val="22"/>
        </w:rPr>
        <w:t xml:space="preserve">na </w:t>
      </w:r>
      <w:r>
        <w:rPr>
          <w:rFonts w:cs="Arial"/>
          <w:bCs/>
          <w:sz w:val="22"/>
          <w:szCs w:val="22"/>
        </w:rPr>
        <w:t>Wiceprezesa – pierwszego zastępcę Prezesa Zarządu Banku</w:t>
      </w:r>
      <w:bookmarkEnd w:id="1"/>
      <w:r>
        <w:rPr>
          <w:rFonts w:cs="Arial"/>
          <w:bCs/>
          <w:sz w:val="22"/>
          <w:szCs w:val="22"/>
        </w:rPr>
        <w:t xml:space="preserve"> </w:t>
      </w:r>
      <w:r w:rsidRPr="00FF5F23">
        <w:rPr>
          <w:rFonts w:cs="Arial"/>
          <w:bCs/>
          <w:sz w:val="22"/>
          <w:szCs w:val="22"/>
        </w:rPr>
        <w:t>może być wyłącznie osoba spełniająca łącznie następujące warunki</w:t>
      </w:r>
      <w:r>
        <w:rPr>
          <w:rFonts w:cs="Arial"/>
          <w:bCs/>
          <w:sz w:val="22"/>
          <w:szCs w:val="22"/>
        </w:rPr>
        <w:t>:</w:t>
      </w:r>
    </w:p>
    <w:p w14:paraId="71EF85C9" w14:textId="77777777" w:rsidR="004F3C71" w:rsidRPr="00763564" w:rsidRDefault="004F3C71" w:rsidP="004F3C7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>posiad</w:t>
      </w:r>
      <w:r>
        <w:rPr>
          <w:rFonts w:cs="Arial"/>
          <w:bCs/>
          <w:sz w:val="22"/>
          <w:szCs w:val="22"/>
        </w:rPr>
        <w:t>a</w:t>
      </w:r>
      <w:r w:rsidRPr="00763564">
        <w:rPr>
          <w:rFonts w:cs="Arial"/>
          <w:bCs/>
          <w:sz w:val="22"/>
          <w:szCs w:val="22"/>
        </w:rPr>
        <w:t xml:space="preserve"> wykształcenie wyższe lub wykształcenie wyższe uzyskane za granicą uznane w Rzeczypospolitej Polskiej, na podstawie przepisów odrębnych</w:t>
      </w:r>
      <w:r>
        <w:rPr>
          <w:rFonts w:cs="Arial"/>
          <w:bCs/>
          <w:sz w:val="22"/>
          <w:szCs w:val="22"/>
        </w:rPr>
        <w:t>;</w:t>
      </w:r>
    </w:p>
    <w:p w14:paraId="0CEC5C5F" w14:textId="77777777" w:rsidR="004F3C71" w:rsidRPr="00763564" w:rsidRDefault="004F3C71" w:rsidP="004F3C7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>posiad</w:t>
      </w:r>
      <w:r>
        <w:rPr>
          <w:rFonts w:cs="Arial"/>
          <w:bCs/>
          <w:sz w:val="22"/>
          <w:szCs w:val="22"/>
        </w:rPr>
        <w:t>a</w:t>
      </w:r>
      <w:r w:rsidRPr="00763564">
        <w:rPr>
          <w:rFonts w:cs="Arial"/>
          <w:bCs/>
          <w:sz w:val="22"/>
          <w:szCs w:val="22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</w:t>
      </w:r>
      <w:r>
        <w:rPr>
          <w:rFonts w:cs="Arial"/>
          <w:bCs/>
          <w:sz w:val="22"/>
          <w:szCs w:val="22"/>
        </w:rPr>
        <w:t>;</w:t>
      </w:r>
    </w:p>
    <w:p w14:paraId="62A04ECC" w14:textId="77777777" w:rsidR="004F3C71" w:rsidRPr="00763564" w:rsidRDefault="004F3C71" w:rsidP="004F3C7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>posiad</w:t>
      </w:r>
      <w:r>
        <w:rPr>
          <w:rFonts w:cs="Arial"/>
          <w:bCs/>
          <w:sz w:val="22"/>
          <w:szCs w:val="22"/>
        </w:rPr>
        <w:t>a</w:t>
      </w:r>
      <w:r w:rsidRPr="00763564">
        <w:rPr>
          <w:rFonts w:cs="Arial"/>
          <w:bCs/>
          <w:sz w:val="22"/>
          <w:szCs w:val="22"/>
        </w:rPr>
        <w:t xml:space="preserve"> co najmniej 3-letnie doświadczenie na stanowiskach kierowniczych lub samodzielnych albo wynikające z prowadzenia działalności gospodarczej na własny rachunek</w:t>
      </w:r>
      <w:r>
        <w:rPr>
          <w:rFonts w:cs="Arial"/>
          <w:bCs/>
          <w:sz w:val="22"/>
          <w:szCs w:val="22"/>
        </w:rPr>
        <w:t>;</w:t>
      </w:r>
      <w:r w:rsidRPr="00763564">
        <w:rPr>
          <w:rFonts w:cs="Arial"/>
          <w:bCs/>
          <w:sz w:val="22"/>
          <w:szCs w:val="22"/>
        </w:rPr>
        <w:t xml:space="preserve"> </w:t>
      </w:r>
    </w:p>
    <w:p w14:paraId="3AFBE158" w14:textId="77777777" w:rsidR="004F3C71" w:rsidRDefault="004F3C71" w:rsidP="004F3C7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5960B6">
        <w:rPr>
          <w:rFonts w:cs="Arial"/>
          <w:bCs/>
          <w:sz w:val="22"/>
          <w:szCs w:val="22"/>
        </w:rPr>
        <w:t>posiada pełną zdolność do czynności prawnych;</w:t>
      </w:r>
    </w:p>
    <w:p w14:paraId="6C00C2C2" w14:textId="77777777" w:rsidR="004F3C71" w:rsidRDefault="004F3C71" w:rsidP="004F3C7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 xml:space="preserve">posiada obywatelstwo kraju z Europejskiego Obszaru Gospodarczego </w:t>
      </w:r>
      <w:r>
        <w:rPr>
          <w:rFonts w:cs="Arial"/>
          <w:bCs/>
          <w:sz w:val="22"/>
          <w:szCs w:val="22"/>
        </w:rPr>
        <w:br/>
      </w:r>
      <w:r w:rsidRPr="00763564">
        <w:rPr>
          <w:rFonts w:cs="Arial"/>
          <w:bCs/>
          <w:sz w:val="22"/>
          <w:szCs w:val="22"/>
        </w:rPr>
        <w:t>i znajomość języka polskiego w stopniu równym z ojczystym;</w:t>
      </w:r>
    </w:p>
    <w:p w14:paraId="743C8BDA" w14:textId="77777777" w:rsidR="004F3C71" w:rsidRDefault="004F3C71" w:rsidP="004F3C7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 xml:space="preserve">korzysta w pełni z praw publicznych; </w:t>
      </w:r>
    </w:p>
    <w:p w14:paraId="51CE224E" w14:textId="77777777" w:rsidR="004F3C71" w:rsidRDefault="004F3C71" w:rsidP="004F3C7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lastRenderedPageBreak/>
        <w:t xml:space="preserve">spełnia inne niż wyżej wymienione wymogi określone we właściwych przepisach prawa, a w szczególności nie narusza ograniczeń lub zakazów zajmowania stanowiska członka organu zarządzającego w spółkach handlowych, </w:t>
      </w:r>
      <w:r>
        <w:rPr>
          <w:rFonts w:cs="Arial"/>
          <w:bCs/>
          <w:sz w:val="22"/>
          <w:szCs w:val="22"/>
        </w:rPr>
        <w:br/>
      </w:r>
      <w:r w:rsidRPr="00763564">
        <w:rPr>
          <w:rFonts w:cs="Arial"/>
          <w:bCs/>
          <w:sz w:val="22"/>
          <w:szCs w:val="22"/>
        </w:rPr>
        <w:t>w szczególności wynikających z:</w:t>
      </w:r>
    </w:p>
    <w:p w14:paraId="6C06EAC4" w14:textId="77777777" w:rsidR="004F3C71" w:rsidRDefault="004F3C71" w:rsidP="004F3C71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>Ustawy z dnia 15 września 2000 r. Kodeks spółek handlowych</w:t>
      </w:r>
      <w:r>
        <w:rPr>
          <w:rFonts w:cs="Arial"/>
          <w:bCs/>
          <w:sz w:val="22"/>
          <w:szCs w:val="22"/>
        </w:rPr>
        <w:t>,</w:t>
      </w:r>
    </w:p>
    <w:p w14:paraId="606958A3" w14:textId="77777777" w:rsidR="004F3C71" w:rsidRDefault="004F3C71" w:rsidP="004F3C71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>Ustawy z dnia 16 grudnia 2016 r. o zasadach zarządzania mieniem państwowym,</w:t>
      </w:r>
    </w:p>
    <w:p w14:paraId="447A53BC" w14:textId="77777777" w:rsidR="004F3C71" w:rsidRDefault="004F3C71" w:rsidP="004F3C71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>Ustawy z dnia 3 marca 2000 r. o wynagradzaniu osób kierujących niektórymi podmiotami prawnymi,</w:t>
      </w:r>
    </w:p>
    <w:p w14:paraId="23EB2A11" w14:textId="77777777" w:rsidR="004F3C71" w:rsidRPr="00575037" w:rsidRDefault="004F3C71" w:rsidP="004F3C71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>Ustawy z dnia 21 sierpnia 1997 r. o ograniczeniu prowadzenia działalności gospodarczej przez osoby pełniące funkcje publiczne</w:t>
      </w:r>
      <w:r>
        <w:rPr>
          <w:rFonts w:cs="Arial"/>
          <w:bCs/>
          <w:sz w:val="22"/>
          <w:szCs w:val="22"/>
        </w:rPr>
        <w:t>.</w:t>
      </w:r>
      <w:r w:rsidRPr="00763564">
        <w:rPr>
          <w:rFonts w:cs="Arial"/>
          <w:bCs/>
          <w:sz w:val="22"/>
          <w:szCs w:val="22"/>
        </w:rPr>
        <w:t xml:space="preserve"> </w:t>
      </w:r>
    </w:p>
    <w:p w14:paraId="0FB98EB1" w14:textId="77777777" w:rsidR="004F3C71" w:rsidRDefault="004F3C71" w:rsidP="004F3C71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FF5F23">
        <w:rPr>
          <w:rFonts w:cs="Arial"/>
          <w:bCs/>
          <w:sz w:val="22"/>
          <w:szCs w:val="22"/>
        </w:rPr>
        <w:t xml:space="preserve">Kandydatem na </w:t>
      </w:r>
      <w:bookmarkStart w:id="2" w:name="_Hlk35783196"/>
      <w:r w:rsidRPr="00763564">
        <w:rPr>
          <w:rFonts w:cs="Arial"/>
          <w:bCs/>
          <w:sz w:val="22"/>
          <w:szCs w:val="22"/>
        </w:rPr>
        <w:t>Wiceprezesa – pierwszego zastępc</w:t>
      </w:r>
      <w:r>
        <w:rPr>
          <w:rFonts w:cs="Arial"/>
          <w:bCs/>
          <w:sz w:val="22"/>
          <w:szCs w:val="22"/>
        </w:rPr>
        <w:t>ę</w:t>
      </w:r>
      <w:r w:rsidRPr="00763564">
        <w:rPr>
          <w:rFonts w:cs="Arial"/>
          <w:bCs/>
          <w:sz w:val="22"/>
          <w:szCs w:val="22"/>
        </w:rPr>
        <w:t xml:space="preserve"> Prezesa Zarządu Banku</w:t>
      </w:r>
      <w:bookmarkEnd w:id="2"/>
      <w:r w:rsidRPr="00763564">
        <w:rPr>
          <w:rFonts w:cs="Arial"/>
          <w:bCs/>
          <w:sz w:val="22"/>
          <w:szCs w:val="22"/>
        </w:rPr>
        <w:t xml:space="preserve"> </w:t>
      </w:r>
      <w:r w:rsidRPr="00FF5F23">
        <w:rPr>
          <w:rFonts w:cs="Arial"/>
          <w:bCs/>
          <w:sz w:val="22"/>
          <w:szCs w:val="22"/>
        </w:rPr>
        <w:t xml:space="preserve">nie może być osoba, która spełnia którykolwiek z warunków wykluczających pełnienie funkcji Członka Zarządu określonych w art. 22 pkt 2 Ustawy z dnia 16 grudnia 2016 r. </w:t>
      </w:r>
      <w:r>
        <w:rPr>
          <w:rFonts w:cs="Arial"/>
          <w:bCs/>
          <w:sz w:val="22"/>
          <w:szCs w:val="22"/>
        </w:rPr>
        <w:br/>
      </w:r>
      <w:r w:rsidRPr="00FF5F23">
        <w:rPr>
          <w:rFonts w:cs="Arial"/>
          <w:bCs/>
          <w:sz w:val="22"/>
          <w:szCs w:val="22"/>
        </w:rPr>
        <w:t>o zasadach zarządzania mieniem państwowym</w:t>
      </w:r>
      <w:r>
        <w:rPr>
          <w:rFonts w:cs="Arial"/>
          <w:bCs/>
          <w:sz w:val="22"/>
          <w:szCs w:val="22"/>
        </w:rPr>
        <w:t xml:space="preserve">, tj.: </w:t>
      </w:r>
    </w:p>
    <w:p w14:paraId="5CA3DED6" w14:textId="77777777" w:rsidR="004F3C71" w:rsidRPr="00763564" w:rsidRDefault="004F3C71" w:rsidP="004F3C71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zlecenia, lub innej umowy o podobnym charakterze</w:t>
      </w:r>
      <w:r>
        <w:rPr>
          <w:rFonts w:cs="Arial"/>
          <w:bCs/>
          <w:sz w:val="22"/>
          <w:szCs w:val="22"/>
        </w:rPr>
        <w:t>;</w:t>
      </w:r>
    </w:p>
    <w:p w14:paraId="15A89CF9" w14:textId="77777777" w:rsidR="004F3C71" w:rsidRPr="00763564" w:rsidRDefault="004F3C71" w:rsidP="004F3C71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>wchodzi w skład organu partii politycznej reprezentującego partię polityczną na zewnątrz oraz uprawnionego do zaciągania zobowiązań</w:t>
      </w:r>
      <w:r>
        <w:rPr>
          <w:rFonts w:cs="Arial"/>
          <w:bCs/>
          <w:sz w:val="22"/>
          <w:szCs w:val="22"/>
        </w:rPr>
        <w:t>;</w:t>
      </w:r>
    </w:p>
    <w:p w14:paraId="009ABF26" w14:textId="77777777" w:rsidR="004F3C71" w:rsidRPr="00763564" w:rsidRDefault="004F3C71" w:rsidP="004F3C71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>jest zatrudniona przez partię polityczną na podstawie umowy o pracę lub świadczy pracę na podstawie umowy zlecenia, lub innej umowy o podobnym charakterze</w:t>
      </w:r>
      <w:r>
        <w:rPr>
          <w:rFonts w:cs="Arial"/>
          <w:bCs/>
          <w:sz w:val="22"/>
          <w:szCs w:val="22"/>
        </w:rPr>
        <w:t>;</w:t>
      </w:r>
    </w:p>
    <w:p w14:paraId="4BA3BB3E" w14:textId="77777777" w:rsidR="004F3C71" w:rsidRPr="00763564" w:rsidRDefault="004F3C71" w:rsidP="004F3C71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>pełni funkcję z wyboru w zakładowej organizacji związkowej lub zakładowej organizacji związkowej spółki z grupy kapitałowej</w:t>
      </w:r>
      <w:r>
        <w:rPr>
          <w:rFonts w:cs="Arial"/>
          <w:bCs/>
          <w:sz w:val="22"/>
          <w:szCs w:val="22"/>
        </w:rPr>
        <w:t>;</w:t>
      </w:r>
    </w:p>
    <w:p w14:paraId="63531A55" w14:textId="77777777" w:rsidR="004F3C71" w:rsidRPr="005F223A" w:rsidRDefault="004F3C71" w:rsidP="004F3C71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763564">
        <w:rPr>
          <w:rFonts w:cs="Arial"/>
          <w:bCs/>
          <w:sz w:val="22"/>
          <w:szCs w:val="22"/>
        </w:rPr>
        <w:t>jej aktywność społeczna lub zarobkowa rodzi konflikt interesów wobec działalności Banku.</w:t>
      </w:r>
      <w:bookmarkStart w:id="3" w:name="_Hlk11412779"/>
    </w:p>
    <w:p w14:paraId="062607E6" w14:textId="77777777" w:rsidR="004F3C71" w:rsidRDefault="004F3C71" w:rsidP="004F3C71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bookmarkStart w:id="4" w:name="_Hlk160999735"/>
      <w:r w:rsidRPr="00D301B9">
        <w:rPr>
          <w:sz w:val="22"/>
          <w:szCs w:val="22"/>
        </w:rPr>
        <w:t>Od kandydatów wymagane jest posiadanie co najmniej 2 letniego doświadczenia na stanowisku kierowniczym związanym z sektorem finansowym, w tym w instytucjach finansowych lub w krajowych i międzynarodowych niekomercyjnych infrastrukturalnych instytucjach finansowych oraz instytucjach tzw. sieci bezpieczeństwa finansowego, określonych w pkt. 3.2.1.1.6.2. Metodyki oceny odpowiedniości członków organów podmiotów nadzorowanych przez Komisję Nadzoru Finansowego. Od kandydatów oczekuje się posiadania doświadczenia na stanowiskach kierowniczych, tj. co najmniej bezpośrednio podległych zarządowi</w:t>
      </w:r>
      <w:r>
        <w:rPr>
          <w:sz w:val="22"/>
          <w:szCs w:val="22"/>
        </w:rPr>
        <w:t xml:space="preserve"> </w:t>
      </w:r>
      <w:r w:rsidRPr="005F223A">
        <w:rPr>
          <w:sz w:val="22"/>
          <w:szCs w:val="22"/>
        </w:rPr>
        <w:t>związanych z samodzielnymi uprawnieniami decyzyjnymi i odpowiedzialnością za realizację celów w wyznaczonym obszarze</w:t>
      </w:r>
      <w:r>
        <w:rPr>
          <w:sz w:val="22"/>
          <w:szCs w:val="22"/>
        </w:rPr>
        <w:t xml:space="preserve">. </w:t>
      </w:r>
      <w:r w:rsidRPr="00D301B9">
        <w:rPr>
          <w:sz w:val="22"/>
          <w:szCs w:val="22"/>
        </w:rPr>
        <w:t>Adekwatność dotychczasowego stażu pracy na stanowiskach kierowniczych związanych z sektorem finansowym oceniana będzie łącznie ze wszystkimi pozostałymi kryteriami dotyczącymi kandydata</w:t>
      </w:r>
      <w:r>
        <w:rPr>
          <w:sz w:val="22"/>
          <w:szCs w:val="22"/>
        </w:rPr>
        <w:t>.</w:t>
      </w:r>
    </w:p>
    <w:bookmarkEnd w:id="4"/>
    <w:p w14:paraId="7C09ADEF" w14:textId="77777777" w:rsidR="004F3C71" w:rsidRPr="00410609" w:rsidRDefault="004F3C71" w:rsidP="004F3C71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W</w:t>
      </w:r>
      <w:r w:rsidRPr="00410609">
        <w:rPr>
          <w:rFonts w:cs="Arial"/>
          <w:bCs/>
          <w:sz w:val="22"/>
          <w:szCs w:val="22"/>
        </w:rPr>
        <w:t xml:space="preserve"> odniesieniu do kandydatów na stanowisko członka Zarządu nadzorującego zarządzanie ryzykiem istotnym w działalności Banku, szczególne znaczenie ma posiadanie doświadczenia na stanowiskach kierowniczych na drugim lub trzecim poziomie systemu zarządzania ryzykiem. Co do zasady powinno być ono związane </w:t>
      </w:r>
      <w:r>
        <w:rPr>
          <w:rFonts w:cs="Arial"/>
          <w:bCs/>
          <w:sz w:val="22"/>
          <w:szCs w:val="22"/>
        </w:rPr>
        <w:br/>
      </w:r>
      <w:r w:rsidRPr="00410609">
        <w:rPr>
          <w:rFonts w:cs="Arial"/>
          <w:bCs/>
          <w:sz w:val="22"/>
          <w:szCs w:val="22"/>
        </w:rPr>
        <w:t xml:space="preserve">z pełnieniem funkcji bezpośrednio wchodzących w skład właściwego poziomu systemu zarządzania ryzykiem. Uznanie za odpowiednie również doświadczenia zdobytego na innych stanowiskach kierowniczych dopuszczalne jest jedynie w sytuacjach wyjątkowych, np. w związku z udokumentowanym, istotnym merytorycznym wkładem w projekty związane z kształtowaniem systemu zarządzania ryzykiem w banku. Dotychczasowe doświadczenie kandydata powinno umożliwiać mu nabycie kompetencji niezbędnych do </w:t>
      </w:r>
      <w:r w:rsidRPr="00410609">
        <w:rPr>
          <w:rFonts w:cs="Arial"/>
          <w:bCs/>
          <w:sz w:val="22"/>
          <w:szCs w:val="22"/>
        </w:rPr>
        <w:lastRenderedPageBreak/>
        <w:t xml:space="preserve">wykonywania zadań na powierzanym stanowisku. Ponadto </w:t>
      </w:r>
      <w:r>
        <w:rPr>
          <w:rFonts w:cs="Arial"/>
          <w:bCs/>
          <w:sz w:val="22"/>
          <w:szCs w:val="22"/>
        </w:rPr>
        <w:t>c</w:t>
      </w:r>
      <w:r w:rsidRPr="00410609">
        <w:rPr>
          <w:rFonts w:cs="Arial"/>
          <w:bCs/>
          <w:sz w:val="22"/>
          <w:szCs w:val="22"/>
        </w:rPr>
        <w:t>złonek Zarządu odpowiedzialny za zarządzanie ryzykiem istotnym w działalności Banku powinien posiadać wiedzę specjalistyczną dotyczącą systemu zarządzania ryzykiem.</w:t>
      </w:r>
    </w:p>
    <w:p w14:paraId="1A62B08C" w14:textId="77777777" w:rsidR="004F3C71" w:rsidRDefault="004F3C71" w:rsidP="004F3C71">
      <w:pPr>
        <w:pStyle w:val="Default"/>
        <w:spacing w:before="120" w:after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1BB51D" w14:textId="77777777" w:rsidR="004F3C71" w:rsidRPr="00EB223C" w:rsidRDefault="004F3C71" w:rsidP="004F3C71">
      <w:pPr>
        <w:pStyle w:val="Default"/>
        <w:spacing w:before="120" w:after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B223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EB223C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5CFFF399" w14:textId="77777777" w:rsidR="004F3C71" w:rsidRDefault="004F3C71" w:rsidP="004F3C7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357" w:hanging="357"/>
        <w:jc w:val="both"/>
        <w:outlineLvl w:val="0"/>
        <w:rPr>
          <w:rFonts w:cs="Arial"/>
          <w:bCs/>
          <w:sz w:val="22"/>
          <w:szCs w:val="22"/>
        </w:rPr>
      </w:pPr>
      <w:r w:rsidRPr="00EB223C">
        <w:rPr>
          <w:rFonts w:cs="Arial"/>
          <w:bCs/>
          <w:sz w:val="22"/>
          <w:szCs w:val="22"/>
        </w:rPr>
        <w:t>Od kandydatów wymagane jest złożenie wypełnion</w:t>
      </w:r>
      <w:r>
        <w:rPr>
          <w:rFonts w:cs="Arial"/>
          <w:bCs/>
          <w:sz w:val="22"/>
          <w:szCs w:val="22"/>
        </w:rPr>
        <w:t>ego w języku polskim</w:t>
      </w:r>
      <w:r w:rsidRPr="00EB223C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oraz podpisanego </w:t>
      </w:r>
      <w:r w:rsidRPr="00EB223C">
        <w:rPr>
          <w:rFonts w:cs="Arial"/>
          <w:bCs/>
          <w:sz w:val="22"/>
          <w:szCs w:val="22"/>
        </w:rPr>
        <w:t>formularz</w:t>
      </w:r>
      <w:r>
        <w:rPr>
          <w:rFonts w:cs="Arial"/>
          <w:bCs/>
          <w:sz w:val="22"/>
          <w:szCs w:val="22"/>
        </w:rPr>
        <w:t>a</w:t>
      </w:r>
      <w:r w:rsidRPr="00EB223C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oceny odpowiedniości pierwotnej dla </w:t>
      </w:r>
      <w:r w:rsidRPr="00EB223C">
        <w:rPr>
          <w:rFonts w:cs="Arial"/>
          <w:bCs/>
          <w:sz w:val="22"/>
          <w:szCs w:val="22"/>
        </w:rPr>
        <w:t>kandydata na członka Zarządu Banku, wraz ze stosownymi załącznikami</w:t>
      </w:r>
      <w:r>
        <w:rPr>
          <w:rFonts w:cs="Arial"/>
          <w:bCs/>
          <w:sz w:val="22"/>
          <w:szCs w:val="22"/>
        </w:rPr>
        <w:t xml:space="preserve">, dotyczącymi: </w:t>
      </w:r>
    </w:p>
    <w:p w14:paraId="62311B28" w14:textId="77777777" w:rsidR="004F3C71" w:rsidRDefault="004F3C71" w:rsidP="004F3C71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wykształcenia; </w:t>
      </w:r>
    </w:p>
    <w:p w14:paraId="10EBC0ED" w14:textId="77777777" w:rsidR="004F3C71" w:rsidRPr="00CA5D4E" w:rsidRDefault="004F3C71" w:rsidP="004F3C71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życiorysu zawodowego, w tym </w:t>
      </w:r>
      <w:r w:rsidRPr="00CA5D4E">
        <w:rPr>
          <w:rFonts w:cs="Arial"/>
          <w:bCs/>
          <w:sz w:val="22"/>
          <w:szCs w:val="22"/>
        </w:rPr>
        <w:t>opisu zajmowanego stanowiska</w:t>
      </w:r>
      <w:r>
        <w:rPr>
          <w:rFonts w:cs="Arial"/>
          <w:bCs/>
          <w:sz w:val="22"/>
          <w:szCs w:val="22"/>
        </w:rPr>
        <w:t>;</w:t>
      </w:r>
    </w:p>
    <w:p w14:paraId="3F54ED15" w14:textId="77777777" w:rsidR="004F3C71" w:rsidRDefault="004F3C71" w:rsidP="004F3C71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kompetencji;</w:t>
      </w:r>
    </w:p>
    <w:p w14:paraId="3818262E" w14:textId="77777777" w:rsidR="004F3C71" w:rsidRDefault="004F3C71" w:rsidP="004F3C71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niekaralności;</w:t>
      </w:r>
    </w:p>
    <w:p w14:paraId="117D8D9A" w14:textId="77777777" w:rsidR="004F3C71" w:rsidRDefault="004F3C71" w:rsidP="004F3C71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rękojmi;</w:t>
      </w:r>
    </w:p>
    <w:p w14:paraId="18AE0D16" w14:textId="77777777" w:rsidR="004F3C71" w:rsidRDefault="004F3C71" w:rsidP="004F3C71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konfliktu interesów;</w:t>
      </w:r>
    </w:p>
    <w:p w14:paraId="6838CB0C" w14:textId="77777777" w:rsidR="004F3C71" w:rsidRDefault="004F3C71" w:rsidP="004F3C71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niezależności osądu;</w:t>
      </w:r>
    </w:p>
    <w:p w14:paraId="65D28531" w14:textId="77777777" w:rsidR="004F3C71" w:rsidRDefault="004F3C71" w:rsidP="004F3C71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łączenia funkcji;</w:t>
      </w:r>
    </w:p>
    <w:p w14:paraId="584C8FFA" w14:textId="77777777" w:rsidR="004F3C71" w:rsidRDefault="004F3C71" w:rsidP="004F3C71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poświęcania czasu;</w:t>
      </w:r>
    </w:p>
    <w:p w14:paraId="0C3C483C" w14:textId="77777777" w:rsidR="004F3C71" w:rsidRDefault="004F3C71" w:rsidP="004F3C71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outlineLvl w:val="0"/>
        <w:rPr>
          <w:rFonts w:cs="Arial"/>
          <w:bCs/>
          <w:sz w:val="22"/>
          <w:szCs w:val="22"/>
        </w:rPr>
      </w:pPr>
      <w:r w:rsidRPr="00CA5D4E">
        <w:rPr>
          <w:rFonts w:cs="Arial"/>
          <w:bCs/>
          <w:sz w:val="22"/>
          <w:szCs w:val="22"/>
        </w:rPr>
        <w:t>spełniania dodatkowych wymogów, wynikających z ustawy o zasadach zarządzania mieniem państwowym</w:t>
      </w:r>
      <w:r>
        <w:rPr>
          <w:rFonts w:cs="Arial"/>
          <w:bCs/>
          <w:sz w:val="22"/>
          <w:szCs w:val="22"/>
        </w:rPr>
        <w:t>.</w:t>
      </w:r>
    </w:p>
    <w:p w14:paraId="7FABD42D" w14:textId="77777777" w:rsidR="004F3C71" w:rsidRDefault="004F3C71" w:rsidP="004F3C7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357" w:hanging="357"/>
        <w:jc w:val="both"/>
        <w:outlineLvl w:val="0"/>
        <w:rPr>
          <w:rFonts w:cs="Arial"/>
          <w:bCs/>
          <w:sz w:val="22"/>
          <w:szCs w:val="22"/>
        </w:rPr>
      </w:pPr>
      <w:r w:rsidRPr="0069531C">
        <w:rPr>
          <w:rFonts w:cs="Arial"/>
          <w:bCs/>
          <w:sz w:val="22"/>
          <w:szCs w:val="22"/>
        </w:rPr>
        <w:t xml:space="preserve">Formularz </w:t>
      </w:r>
      <w:r>
        <w:rPr>
          <w:rFonts w:cs="Arial"/>
          <w:bCs/>
          <w:sz w:val="22"/>
          <w:szCs w:val="22"/>
        </w:rPr>
        <w:t xml:space="preserve">wraz z załącznikami </w:t>
      </w:r>
      <w:r w:rsidRPr="0069531C">
        <w:rPr>
          <w:rFonts w:cs="Arial"/>
          <w:bCs/>
          <w:sz w:val="22"/>
          <w:szCs w:val="22"/>
        </w:rPr>
        <w:t>oraz „</w:t>
      </w:r>
      <w:r w:rsidRPr="00CA5D4E">
        <w:rPr>
          <w:rFonts w:cs="Arial"/>
          <w:bCs/>
          <w:i/>
          <w:iCs/>
          <w:sz w:val="22"/>
          <w:szCs w:val="22"/>
        </w:rPr>
        <w:t>Polityką oceny odpowiedniości kandydatów na członków Zarządu, członków Zarządu oraz Zarządu Banku Ochrony Środowiska S.A.</w:t>
      </w:r>
      <w:r>
        <w:rPr>
          <w:rFonts w:cs="Arial"/>
          <w:bCs/>
          <w:sz w:val="22"/>
          <w:szCs w:val="22"/>
        </w:rPr>
        <w:t xml:space="preserve">” </w:t>
      </w:r>
      <w:r w:rsidRPr="0069531C">
        <w:rPr>
          <w:rFonts w:cs="Arial"/>
          <w:bCs/>
          <w:sz w:val="22"/>
          <w:szCs w:val="22"/>
        </w:rPr>
        <w:t xml:space="preserve">zostaną dołączone do Ogłoszenia o postępowaniu kwalifikacyjnym, umieszczonego na stronie internetowej </w:t>
      </w:r>
      <w:hyperlink r:id="rId8" w:history="1">
        <w:r w:rsidRPr="0069531C">
          <w:rPr>
            <w:bCs/>
            <w:sz w:val="22"/>
            <w:szCs w:val="22"/>
          </w:rPr>
          <w:t>www.bosbank.pl</w:t>
        </w:r>
      </w:hyperlink>
      <w:bookmarkEnd w:id="3"/>
      <w:r w:rsidRPr="0069531C">
        <w:rPr>
          <w:rFonts w:cs="Arial"/>
          <w:bCs/>
          <w:sz w:val="22"/>
          <w:szCs w:val="22"/>
        </w:rPr>
        <w:t>.</w:t>
      </w:r>
    </w:p>
    <w:p w14:paraId="7DF7ACE4" w14:textId="77777777" w:rsidR="004F3C71" w:rsidRPr="00895CF2" w:rsidRDefault="004F3C71" w:rsidP="004F3C7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357" w:hanging="357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Przesyłane w postępowaniu kwalifikacyjnym dokumenty mogą być kopiami dokumentów lub kopiami urzędowych odpisów dokumentów. </w:t>
      </w:r>
    </w:p>
    <w:p w14:paraId="21B0B26C" w14:textId="77777777" w:rsidR="004F3C71" w:rsidRDefault="004F3C71" w:rsidP="004F3C7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357" w:hanging="357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Od kandydatów wymaga się złożenia oświadczenia, z którego wynikać będzie data od której może objąć stanowisko w Banku i podjąć się wykonywania funkcji. </w:t>
      </w:r>
    </w:p>
    <w:p w14:paraId="12B99C00" w14:textId="77777777" w:rsidR="004F3C71" w:rsidRDefault="004F3C71" w:rsidP="004F3C7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357" w:hanging="357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Kandydat może zostać wezwany do uzupełnienia braków formalnych zgłoszenia. </w:t>
      </w:r>
    </w:p>
    <w:p w14:paraId="75A25967" w14:textId="77777777" w:rsidR="004F3C71" w:rsidRDefault="004F3C71" w:rsidP="004F3C7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357" w:hanging="357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Od kandydata wymaga się złożenia zgody na przetwarzanie danych osobowych. </w:t>
      </w:r>
    </w:p>
    <w:p w14:paraId="704CC777" w14:textId="77777777" w:rsidR="004F3C71" w:rsidRPr="0069531C" w:rsidRDefault="004F3C71" w:rsidP="004F3C7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357" w:hanging="357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Od kandydata wymaga się złożenia podpisanego CV w języku polskim.</w:t>
      </w:r>
    </w:p>
    <w:p w14:paraId="4C8D1498" w14:textId="77777777" w:rsidR="004F3C71" w:rsidRPr="00266E95" w:rsidRDefault="004F3C71" w:rsidP="004F3C71">
      <w:pPr>
        <w:pStyle w:val="Default"/>
        <w:numPr>
          <w:ilvl w:val="0"/>
          <w:numId w:val="2"/>
        </w:numPr>
        <w:spacing w:before="120" w:after="120"/>
        <w:ind w:left="640" w:hanging="360"/>
        <w:jc w:val="center"/>
        <w:rPr>
          <w:rFonts w:ascii="Arial" w:hAnsi="Arial" w:cs="Arial"/>
          <w:color w:val="auto"/>
          <w:sz w:val="22"/>
          <w:szCs w:val="22"/>
        </w:rPr>
      </w:pPr>
    </w:p>
    <w:p w14:paraId="5B5BE881" w14:textId="77777777" w:rsidR="004F3C71" w:rsidRPr="00EB223C" w:rsidRDefault="004F3C71" w:rsidP="004F3C71">
      <w:pPr>
        <w:pStyle w:val="Default"/>
        <w:numPr>
          <w:ilvl w:val="0"/>
          <w:numId w:val="2"/>
        </w:numPr>
        <w:spacing w:before="120" w:after="120"/>
        <w:ind w:left="640" w:hanging="360"/>
        <w:jc w:val="center"/>
        <w:rPr>
          <w:rFonts w:ascii="Arial" w:hAnsi="Arial" w:cs="Arial"/>
          <w:color w:val="auto"/>
          <w:sz w:val="22"/>
          <w:szCs w:val="22"/>
        </w:rPr>
      </w:pPr>
      <w:r w:rsidRPr="00EB223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Pr="00EB223C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FF37C2B" w14:textId="77777777" w:rsidR="004F3C71" w:rsidRPr="00EB223C" w:rsidRDefault="004F3C71" w:rsidP="004F3C7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6" w:hanging="437"/>
        <w:jc w:val="both"/>
        <w:outlineLvl w:val="0"/>
        <w:rPr>
          <w:rFonts w:cs="Arial"/>
          <w:bCs/>
          <w:sz w:val="22"/>
          <w:szCs w:val="22"/>
        </w:rPr>
      </w:pPr>
      <w:r w:rsidRPr="00EB223C">
        <w:rPr>
          <w:rFonts w:cs="Arial"/>
          <w:bCs/>
          <w:sz w:val="22"/>
          <w:szCs w:val="22"/>
        </w:rPr>
        <w:t>Ustala się następujący przebieg postępowania kwalifikacyjnego:</w:t>
      </w:r>
    </w:p>
    <w:p w14:paraId="6AEF7F9F" w14:textId="42951C23" w:rsidR="004F3C71" w:rsidRPr="00EB223C" w:rsidRDefault="004F3C71" w:rsidP="004F3C7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2"/>
          <w:szCs w:val="22"/>
        </w:rPr>
      </w:pPr>
      <w:r w:rsidRPr="00EB223C">
        <w:rPr>
          <w:rFonts w:cs="Arial"/>
          <w:bCs/>
          <w:sz w:val="22"/>
          <w:szCs w:val="22"/>
        </w:rPr>
        <w:t xml:space="preserve">I etap kwalifikacji – analiza przedłożonych dokumentów pod kątem wymogów formalnych </w:t>
      </w:r>
      <w:r>
        <w:rPr>
          <w:rFonts w:cs="Arial"/>
          <w:bCs/>
          <w:sz w:val="22"/>
          <w:szCs w:val="22"/>
        </w:rPr>
        <w:t xml:space="preserve">i kwalifikacja kandydatów do dalszego etapu </w:t>
      </w:r>
      <w:r w:rsidRPr="00EB223C">
        <w:rPr>
          <w:rFonts w:cs="Arial"/>
          <w:bCs/>
          <w:sz w:val="22"/>
          <w:szCs w:val="22"/>
        </w:rPr>
        <w:t>– w dni</w:t>
      </w:r>
      <w:r>
        <w:rPr>
          <w:rFonts w:cs="Arial"/>
          <w:bCs/>
          <w:sz w:val="22"/>
          <w:szCs w:val="22"/>
        </w:rPr>
        <w:t xml:space="preserve">ach </w:t>
      </w:r>
      <w:r w:rsidRPr="006D297E">
        <w:rPr>
          <w:rFonts w:cs="Arial"/>
          <w:bCs/>
          <w:sz w:val="22"/>
          <w:szCs w:val="22"/>
        </w:rPr>
        <w:t>11</w:t>
      </w:r>
      <w:r w:rsidR="00C02AF8">
        <w:rPr>
          <w:rFonts w:cs="Arial"/>
          <w:bCs/>
          <w:sz w:val="22"/>
          <w:szCs w:val="22"/>
        </w:rPr>
        <w:t xml:space="preserve"> </w:t>
      </w:r>
      <w:r w:rsidRPr="006D297E">
        <w:rPr>
          <w:rFonts w:cs="Arial"/>
          <w:bCs/>
          <w:sz w:val="22"/>
          <w:szCs w:val="22"/>
        </w:rPr>
        <w:t>-</w:t>
      </w:r>
      <w:r w:rsidR="00C02AF8">
        <w:rPr>
          <w:rFonts w:cs="Arial"/>
          <w:bCs/>
          <w:sz w:val="22"/>
          <w:szCs w:val="22"/>
        </w:rPr>
        <w:t xml:space="preserve"> </w:t>
      </w:r>
      <w:r w:rsidRPr="006D297E">
        <w:rPr>
          <w:rFonts w:cs="Arial"/>
          <w:bCs/>
          <w:sz w:val="22"/>
          <w:szCs w:val="22"/>
        </w:rPr>
        <w:t>1</w:t>
      </w:r>
      <w:r>
        <w:rPr>
          <w:rFonts w:cs="Arial"/>
          <w:bCs/>
          <w:sz w:val="22"/>
          <w:szCs w:val="22"/>
        </w:rPr>
        <w:t>7</w:t>
      </w:r>
      <w:r w:rsidRPr="006D297E">
        <w:rPr>
          <w:rFonts w:cs="Arial"/>
          <w:bCs/>
          <w:sz w:val="22"/>
          <w:szCs w:val="22"/>
        </w:rPr>
        <w:t xml:space="preserve"> września</w:t>
      </w:r>
      <w:r>
        <w:rPr>
          <w:rFonts w:cs="Arial"/>
          <w:bCs/>
          <w:sz w:val="22"/>
          <w:szCs w:val="22"/>
        </w:rPr>
        <w:t xml:space="preserve"> 2024 </w:t>
      </w:r>
      <w:r w:rsidRPr="00EB223C">
        <w:rPr>
          <w:rFonts w:cs="Arial"/>
          <w:bCs/>
          <w:sz w:val="22"/>
          <w:szCs w:val="22"/>
        </w:rPr>
        <w:t>r.,</w:t>
      </w:r>
    </w:p>
    <w:p w14:paraId="00FFD64D" w14:textId="77777777" w:rsidR="004F3C71" w:rsidRPr="00EB223C" w:rsidRDefault="004F3C71" w:rsidP="004F3C7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2"/>
          <w:szCs w:val="22"/>
        </w:rPr>
      </w:pPr>
      <w:r w:rsidRPr="00EB223C">
        <w:rPr>
          <w:rFonts w:cs="Arial"/>
          <w:bCs/>
          <w:sz w:val="22"/>
          <w:szCs w:val="22"/>
        </w:rPr>
        <w:t>II etap kwalifikacji –</w:t>
      </w:r>
      <w:r w:rsidRPr="00EB223C">
        <w:rPr>
          <w:rFonts w:cs="Arial"/>
          <w:b/>
          <w:bCs/>
          <w:sz w:val="22"/>
          <w:szCs w:val="22"/>
        </w:rPr>
        <w:t xml:space="preserve"> </w:t>
      </w:r>
      <w:r w:rsidRPr="00EB223C">
        <w:rPr>
          <w:rFonts w:cs="Arial"/>
          <w:bCs/>
          <w:sz w:val="22"/>
          <w:szCs w:val="22"/>
        </w:rPr>
        <w:t>rozmowy kwalifikacyjne</w:t>
      </w:r>
      <w:r>
        <w:rPr>
          <w:rFonts w:cs="Arial"/>
          <w:bCs/>
          <w:sz w:val="22"/>
          <w:szCs w:val="22"/>
        </w:rPr>
        <w:t xml:space="preserve"> </w:t>
      </w:r>
      <w:r w:rsidRPr="00EB223C">
        <w:rPr>
          <w:rFonts w:cs="Arial"/>
          <w:bCs/>
          <w:sz w:val="22"/>
          <w:szCs w:val="22"/>
        </w:rPr>
        <w:t>–</w:t>
      </w:r>
      <w:r>
        <w:rPr>
          <w:rFonts w:cs="Arial"/>
          <w:bCs/>
          <w:sz w:val="22"/>
          <w:szCs w:val="22"/>
        </w:rPr>
        <w:t xml:space="preserve"> do </w:t>
      </w:r>
      <w:r w:rsidRPr="006D297E">
        <w:rPr>
          <w:rFonts w:cs="Arial"/>
          <w:bCs/>
          <w:sz w:val="22"/>
          <w:szCs w:val="22"/>
        </w:rPr>
        <w:t>24 września</w:t>
      </w:r>
      <w:r>
        <w:rPr>
          <w:rFonts w:cs="Arial"/>
          <w:bCs/>
          <w:sz w:val="22"/>
          <w:szCs w:val="22"/>
        </w:rPr>
        <w:t xml:space="preserve"> 2024 r</w:t>
      </w:r>
      <w:r w:rsidRPr="00EB223C">
        <w:rPr>
          <w:rFonts w:cs="Arial"/>
          <w:bCs/>
          <w:sz w:val="22"/>
          <w:szCs w:val="22"/>
        </w:rPr>
        <w:t>.</w:t>
      </w:r>
    </w:p>
    <w:p w14:paraId="71CCEBDC" w14:textId="77777777" w:rsidR="004F3C71" w:rsidRPr="00EB223C" w:rsidRDefault="004F3C71" w:rsidP="004F3C7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6" w:hanging="437"/>
        <w:jc w:val="both"/>
        <w:outlineLvl w:val="0"/>
        <w:rPr>
          <w:rFonts w:cs="Arial"/>
          <w:bCs/>
          <w:sz w:val="22"/>
          <w:szCs w:val="22"/>
        </w:rPr>
      </w:pPr>
      <w:r w:rsidRPr="00EB223C">
        <w:rPr>
          <w:rFonts w:cs="Arial"/>
          <w:bCs/>
          <w:sz w:val="22"/>
          <w:szCs w:val="22"/>
        </w:rPr>
        <w:t>Rozmowy kwalifikacyjne</w:t>
      </w:r>
      <w:r>
        <w:rPr>
          <w:rFonts w:cs="Arial"/>
          <w:bCs/>
          <w:sz w:val="22"/>
          <w:szCs w:val="22"/>
        </w:rPr>
        <w:t xml:space="preserve"> z kandydatami dopuszczonymi do dalszego etapu postępowania </w:t>
      </w:r>
      <w:r w:rsidRPr="00EB223C">
        <w:rPr>
          <w:rFonts w:cs="Arial"/>
          <w:bCs/>
          <w:sz w:val="22"/>
          <w:szCs w:val="22"/>
        </w:rPr>
        <w:t xml:space="preserve">zostaną przeprowadzone w siedzibie BOŚ S.A. w Warszawie przy </w:t>
      </w:r>
      <w:r>
        <w:rPr>
          <w:rFonts w:cs="Arial"/>
          <w:bCs/>
          <w:sz w:val="22"/>
          <w:szCs w:val="22"/>
        </w:rPr>
        <w:br/>
      </w:r>
      <w:r w:rsidRPr="00EB223C">
        <w:rPr>
          <w:rFonts w:cs="Arial"/>
          <w:bCs/>
          <w:sz w:val="22"/>
          <w:szCs w:val="22"/>
        </w:rPr>
        <w:t>ul. Żelaznej 32</w:t>
      </w:r>
      <w:r>
        <w:rPr>
          <w:rFonts w:cs="Arial"/>
          <w:bCs/>
          <w:sz w:val="22"/>
          <w:szCs w:val="22"/>
        </w:rPr>
        <w:t xml:space="preserve">. </w:t>
      </w:r>
      <w:r w:rsidRPr="00EB223C">
        <w:rPr>
          <w:rFonts w:cs="Arial"/>
          <w:bCs/>
          <w:sz w:val="22"/>
          <w:szCs w:val="22"/>
        </w:rPr>
        <w:t>O terminie rozmowy kandydaci zostaną poinformowani indywidualnie</w:t>
      </w:r>
      <w:r>
        <w:rPr>
          <w:rFonts w:cs="Arial"/>
          <w:bCs/>
          <w:sz w:val="22"/>
          <w:szCs w:val="22"/>
        </w:rPr>
        <w:t>, nie później niż 3 dni przed datą rozmowy kwalifikacyjnej</w:t>
      </w:r>
      <w:r w:rsidRPr="00EB223C">
        <w:rPr>
          <w:rFonts w:cs="Arial"/>
          <w:bCs/>
          <w:sz w:val="22"/>
          <w:szCs w:val="22"/>
        </w:rPr>
        <w:t xml:space="preserve"> - </w:t>
      </w:r>
      <w:r w:rsidRPr="00EB223C">
        <w:rPr>
          <w:bCs/>
          <w:sz w:val="22"/>
          <w:szCs w:val="22"/>
        </w:rPr>
        <w:t xml:space="preserve">na adresy kontaktowe </w:t>
      </w:r>
      <w:r>
        <w:rPr>
          <w:bCs/>
          <w:sz w:val="22"/>
          <w:szCs w:val="22"/>
        </w:rPr>
        <w:br/>
      </w:r>
      <w:r w:rsidRPr="00EB223C">
        <w:rPr>
          <w:bCs/>
          <w:sz w:val="22"/>
          <w:szCs w:val="22"/>
        </w:rPr>
        <w:t>i numery telefonów zamieszczone w zgłoszeniach</w:t>
      </w:r>
      <w:r w:rsidRPr="00EB223C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 Nie każdy kandydat spełniający wymogi formalne będzie zaproszony na rozmowę kwalifikacyjną. </w:t>
      </w:r>
    </w:p>
    <w:p w14:paraId="5D815759" w14:textId="77777777" w:rsidR="004F3C71" w:rsidRPr="000768B2" w:rsidRDefault="004F3C71" w:rsidP="004F3C7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cs="Arial"/>
          <w:bCs/>
          <w:sz w:val="22"/>
          <w:szCs w:val="22"/>
        </w:rPr>
      </w:pPr>
      <w:r w:rsidRPr="00EB223C">
        <w:rPr>
          <w:rFonts w:cs="Arial"/>
          <w:bCs/>
          <w:sz w:val="22"/>
          <w:szCs w:val="22"/>
        </w:rPr>
        <w:lastRenderedPageBreak/>
        <w:t xml:space="preserve">Zakresem przedmiotowym rozmowy kwalifikacyjnej będą objęte przede wszystkim następujące </w:t>
      </w:r>
      <w:r w:rsidRPr="000768B2">
        <w:rPr>
          <w:rFonts w:cs="Arial"/>
          <w:bCs/>
          <w:sz w:val="22"/>
          <w:szCs w:val="22"/>
        </w:rPr>
        <w:t>zagadnienia:</w:t>
      </w:r>
    </w:p>
    <w:p w14:paraId="4600E373" w14:textId="77777777" w:rsidR="004F3C71" w:rsidRPr="000768B2" w:rsidRDefault="004F3C71" w:rsidP="004F3C71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2"/>
          <w:szCs w:val="22"/>
        </w:rPr>
      </w:pPr>
      <w:r w:rsidRPr="000768B2">
        <w:rPr>
          <w:rFonts w:cs="Arial"/>
          <w:bCs/>
          <w:sz w:val="22"/>
          <w:szCs w:val="22"/>
        </w:rPr>
        <w:t>niezbędne do wykonywania funkcji Wiceprezesa – pierwszego zastępcy Prezesa Zarządu Banku, nadzorującego w Banku obszar ryzyka</w:t>
      </w:r>
      <w:r>
        <w:rPr>
          <w:rFonts w:cs="Arial"/>
          <w:bCs/>
          <w:sz w:val="22"/>
          <w:szCs w:val="22"/>
        </w:rPr>
        <w:t>,</w:t>
      </w:r>
    </w:p>
    <w:p w14:paraId="2B227EC2" w14:textId="77777777" w:rsidR="004F3C71" w:rsidRDefault="004F3C71" w:rsidP="004F3C71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2"/>
          <w:szCs w:val="22"/>
        </w:rPr>
      </w:pPr>
      <w:r w:rsidRPr="00683E27">
        <w:rPr>
          <w:rFonts w:cs="Arial"/>
          <w:bCs/>
          <w:sz w:val="22"/>
          <w:szCs w:val="22"/>
        </w:rPr>
        <w:t>znajomość zagadnień związanych z zarządzaniem i kierowaniem zespołami pracowników</w:t>
      </w:r>
      <w:r>
        <w:rPr>
          <w:rFonts w:cs="Arial"/>
          <w:bCs/>
          <w:sz w:val="22"/>
          <w:szCs w:val="22"/>
        </w:rPr>
        <w:t>,</w:t>
      </w:r>
    </w:p>
    <w:p w14:paraId="656592FE" w14:textId="77777777" w:rsidR="004F3C71" w:rsidRDefault="004F3C71" w:rsidP="004F3C71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2"/>
          <w:szCs w:val="22"/>
        </w:rPr>
      </w:pPr>
      <w:r w:rsidRPr="00683E27">
        <w:rPr>
          <w:rFonts w:cs="Arial"/>
          <w:bCs/>
          <w:sz w:val="22"/>
          <w:szCs w:val="22"/>
        </w:rPr>
        <w:t>wiedza o zakresie działalności BOŚ S.A.</w:t>
      </w:r>
      <w:r>
        <w:rPr>
          <w:rFonts w:cs="Arial"/>
          <w:bCs/>
          <w:sz w:val="22"/>
          <w:szCs w:val="22"/>
        </w:rPr>
        <w:t xml:space="preserve"> oraz Grupy Kapitałowej BOŚ S.A.</w:t>
      </w:r>
      <w:r w:rsidRPr="00683E27">
        <w:rPr>
          <w:rFonts w:cs="Arial"/>
          <w:bCs/>
          <w:sz w:val="22"/>
          <w:szCs w:val="22"/>
        </w:rPr>
        <w:t xml:space="preserve"> oraz </w:t>
      </w:r>
      <w:r>
        <w:rPr>
          <w:rFonts w:cs="Arial"/>
          <w:bCs/>
          <w:sz w:val="22"/>
          <w:szCs w:val="22"/>
        </w:rPr>
        <w:br/>
      </w:r>
      <w:r w:rsidRPr="00683E27">
        <w:rPr>
          <w:rFonts w:cs="Arial"/>
          <w:bCs/>
          <w:sz w:val="22"/>
          <w:szCs w:val="22"/>
        </w:rPr>
        <w:t>o sektorze bankowym</w:t>
      </w:r>
      <w:r>
        <w:rPr>
          <w:rFonts w:cs="Arial"/>
          <w:bCs/>
          <w:sz w:val="22"/>
          <w:szCs w:val="22"/>
        </w:rPr>
        <w:t>,</w:t>
      </w:r>
    </w:p>
    <w:p w14:paraId="04C51529" w14:textId="77777777" w:rsidR="004F3C71" w:rsidRDefault="004F3C71" w:rsidP="004F3C71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znajomość zasad</w:t>
      </w:r>
      <w:r w:rsidRPr="00821D6D">
        <w:rPr>
          <w:rFonts w:cs="Arial"/>
          <w:bCs/>
          <w:sz w:val="22"/>
          <w:szCs w:val="22"/>
        </w:rPr>
        <w:t xml:space="preserve"> funkcjonowania spółek handlowych, ze szczególnym uwzględnieniem spółek z udziałem Skarbu Państwa</w:t>
      </w:r>
      <w:r>
        <w:rPr>
          <w:rFonts w:cs="Arial"/>
          <w:bCs/>
          <w:sz w:val="22"/>
          <w:szCs w:val="22"/>
        </w:rPr>
        <w:t xml:space="preserve"> oraz państwowych osób prawnych</w:t>
      </w:r>
      <w:r w:rsidRPr="00821D6D">
        <w:rPr>
          <w:rFonts w:cs="Arial"/>
          <w:bCs/>
          <w:sz w:val="22"/>
          <w:szCs w:val="22"/>
        </w:rPr>
        <w:t>, zasad wynagradzania w spółkach z udziałem Skarbu Państwa</w:t>
      </w:r>
      <w:r>
        <w:rPr>
          <w:rFonts w:cs="Arial"/>
          <w:bCs/>
          <w:sz w:val="22"/>
          <w:szCs w:val="22"/>
        </w:rPr>
        <w:t xml:space="preserve"> oraz państwowych osób prawnych</w:t>
      </w:r>
      <w:r w:rsidRPr="00821D6D">
        <w:rPr>
          <w:rFonts w:cs="Arial"/>
          <w:bCs/>
          <w:sz w:val="22"/>
          <w:szCs w:val="22"/>
        </w:rPr>
        <w:t>, ograniczeń prowadzenia działalności gospodarczej przez osoby pełniące funkcje publiczne oraz znajomość zasad nadzoru właścicielskiego</w:t>
      </w:r>
      <w:r>
        <w:rPr>
          <w:rFonts w:cs="Arial"/>
          <w:bCs/>
          <w:sz w:val="22"/>
          <w:szCs w:val="22"/>
        </w:rPr>
        <w:t>,</w:t>
      </w:r>
    </w:p>
    <w:p w14:paraId="17C9752D" w14:textId="77777777" w:rsidR="004F3C71" w:rsidRDefault="004F3C71" w:rsidP="004F3C71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wiedza w zakresie funkcjonowania spółek publicznych.</w:t>
      </w:r>
    </w:p>
    <w:p w14:paraId="26A10A6D" w14:textId="77777777" w:rsidR="004F3C71" w:rsidRPr="00EF3A81" w:rsidRDefault="004F3C71" w:rsidP="004F3C7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cs="Arial"/>
          <w:bCs/>
          <w:sz w:val="22"/>
          <w:szCs w:val="22"/>
        </w:rPr>
      </w:pPr>
      <w:r w:rsidRPr="00EF3A81">
        <w:rPr>
          <w:rFonts w:cs="Arial"/>
          <w:bCs/>
          <w:sz w:val="22"/>
          <w:szCs w:val="22"/>
        </w:rPr>
        <w:t>Nieobecność kandydata w terminie wyznaczonym na rozmowę kwalifikacyjną traktowana będzie na równi z rezygnacją z udziału w postępowaniu kwalifikacyjnym.</w:t>
      </w:r>
    </w:p>
    <w:p w14:paraId="0B19D197" w14:textId="77777777" w:rsidR="004F3C71" w:rsidRDefault="004F3C71" w:rsidP="004F3C7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EB223C">
        <w:rPr>
          <w:sz w:val="22"/>
          <w:szCs w:val="22"/>
        </w:rPr>
        <w:t xml:space="preserve">W dokonywanej ocenie Rada Nadzorcza uwzględnia wymóg </w:t>
      </w:r>
      <w:r w:rsidRPr="00EB223C">
        <w:rPr>
          <w:rFonts w:cs="Arial"/>
          <w:bCs/>
          <w:sz w:val="22"/>
          <w:szCs w:val="22"/>
        </w:rPr>
        <w:t>zapewnienia</w:t>
      </w:r>
      <w:r w:rsidRPr="00EB223C">
        <w:rPr>
          <w:sz w:val="22"/>
          <w:szCs w:val="22"/>
        </w:rPr>
        <w:t xml:space="preserve"> niezbędnych kwalifikacji Zarządu jako całości, tzw. kwalifikacji </w:t>
      </w:r>
      <w:r>
        <w:rPr>
          <w:sz w:val="22"/>
          <w:szCs w:val="22"/>
        </w:rPr>
        <w:t xml:space="preserve">kolegialnych. </w:t>
      </w:r>
    </w:p>
    <w:p w14:paraId="788A4719" w14:textId="77777777" w:rsidR="004F3C71" w:rsidRPr="00EB223C" w:rsidRDefault="004F3C71" w:rsidP="004F3C7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Powołanie Wiceprezesa – pierwszego zastępcy Prezesa Zarządu następuje za zgodą Komisji Nadzoru Finansowego. </w:t>
      </w:r>
    </w:p>
    <w:p w14:paraId="6BD68197" w14:textId="77777777" w:rsidR="004F3C71" w:rsidRPr="00EB223C" w:rsidRDefault="004F3C71" w:rsidP="004F3C71">
      <w:pPr>
        <w:pStyle w:val="Default"/>
        <w:spacing w:before="120" w:after="120"/>
        <w:jc w:val="center"/>
        <w:rPr>
          <w:rFonts w:ascii="Arial" w:hAnsi="Arial" w:cs="Arial"/>
          <w:color w:val="auto"/>
          <w:sz w:val="22"/>
          <w:szCs w:val="22"/>
        </w:rPr>
      </w:pPr>
      <w:r w:rsidRPr="00EB223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Pr="00EB223C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F367345" w14:textId="77777777" w:rsidR="004F3C71" w:rsidRDefault="004F3C71" w:rsidP="004F3C71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EB223C">
        <w:rPr>
          <w:rFonts w:cs="Arial"/>
          <w:sz w:val="22"/>
          <w:szCs w:val="22"/>
        </w:rPr>
        <w:t>Rada Nadzorcza zastrzega sobie prawo zakończenia postępowania kwalifikacyjnego w</w:t>
      </w:r>
      <w:r>
        <w:rPr>
          <w:rFonts w:cs="Arial"/>
          <w:sz w:val="22"/>
          <w:szCs w:val="22"/>
        </w:rPr>
        <w:t> </w:t>
      </w:r>
      <w:r w:rsidRPr="00EB223C">
        <w:rPr>
          <w:rFonts w:cs="Arial"/>
          <w:sz w:val="22"/>
          <w:szCs w:val="22"/>
        </w:rPr>
        <w:t xml:space="preserve">każdym czasie, bez podawania przyczyn i bez wyłaniania kandydatów. </w:t>
      </w:r>
    </w:p>
    <w:p w14:paraId="06F0E9D3" w14:textId="77777777" w:rsidR="004F3C71" w:rsidRDefault="004F3C71" w:rsidP="004F3C71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EB223C">
        <w:rPr>
          <w:rFonts w:cs="Arial"/>
          <w:sz w:val="22"/>
          <w:szCs w:val="22"/>
        </w:rPr>
        <w:t>O wyniku postępowania kwalifikacyjnego, a także o zakończeniu postępowania kwalifikacyjnego, Rada Nadzorcza powiadomi kandydatów pisemnie</w:t>
      </w:r>
      <w:r>
        <w:rPr>
          <w:rFonts w:cs="Arial"/>
          <w:sz w:val="22"/>
          <w:szCs w:val="22"/>
        </w:rPr>
        <w:t xml:space="preserve"> lub pocztą elektroniczną. </w:t>
      </w:r>
    </w:p>
    <w:p w14:paraId="6346E944" w14:textId="77777777" w:rsidR="004F3C71" w:rsidRDefault="004F3C71" w:rsidP="004F3C71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Kandydatom nie przysługuje odwołanie od decyzji Rady Nadzorczej podjętych w trakcie postępowania kwalifikacyjnego. </w:t>
      </w:r>
    </w:p>
    <w:p w14:paraId="326FB696" w14:textId="77777777" w:rsidR="004F3C71" w:rsidRPr="00EB223C" w:rsidRDefault="004F3C71" w:rsidP="004F3C71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Rada Nadzorcza zastrzega sobie prawo zmiany terminów wskazanych z Zasadach postępowania kwalifikacyjnego i ogłoszeniu o postępowaniu kwalifikacyjnym, o czym powiadomi kandydatów pisemnie, telefonicznie lub pocztą elektroniczną. </w:t>
      </w:r>
    </w:p>
    <w:p w14:paraId="02BC6D04" w14:textId="77777777" w:rsidR="004F3C71" w:rsidRPr="00EB223C" w:rsidRDefault="004F3C71" w:rsidP="004F3C71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EB223C">
        <w:rPr>
          <w:rFonts w:cs="Arial"/>
          <w:sz w:val="22"/>
          <w:szCs w:val="22"/>
        </w:rPr>
        <w:t>Dokumenty przesłane przez osoby ubiegające się o stanowisko objęte ogłoszeniem, a</w:t>
      </w:r>
      <w:r>
        <w:rPr>
          <w:rFonts w:cs="Arial"/>
          <w:sz w:val="22"/>
          <w:szCs w:val="22"/>
        </w:rPr>
        <w:t> </w:t>
      </w:r>
      <w:r w:rsidRPr="00EB223C">
        <w:rPr>
          <w:rFonts w:cs="Arial"/>
          <w:sz w:val="22"/>
          <w:szCs w:val="22"/>
        </w:rPr>
        <w:t xml:space="preserve">nie wybrane na te stanowiska, będzie można odebrać osobiście w siedzibie Banku, nie później niż w terminie 7 dni od daty wyboru kandydatów, a </w:t>
      </w:r>
      <w:r>
        <w:rPr>
          <w:rFonts w:cs="Arial"/>
          <w:sz w:val="22"/>
          <w:szCs w:val="22"/>
        </w:rPr>
        <w:t xml:space="preserve">w </w:t>
      </w:r>
      <w:r w:rsidRPr="00EB223C">
        <w:rPr>
          <w:rFonts w:cs="Arial"/>
          <w:sz w:val="22"/>
          <w:szCs w:val="22"/>
        </w:rPr>
        <w:t>przypadku niepodjęcia ich w</w:t>
      </w:r>
      <w:r>
        <w:rPr>
          <w:rFonts w:cs="Arial"/>
          <w:sz w:val="22"/>
          <w:szCs w:val="22"/>
        </w:rPr>
        <w:t> </w:t>
      </w:r>
      <w:r w:rsidRPr="00EB223C">
        <w:rPr>
          <w:rFonts w:cs="Arial"/>
          <w:sz w:val="22"/>
          <w:szCs w:val="22"/>
        </w:rPr>
        <w:t>tym terminie, zostaną odesłane kandydatom przesyłką poleconą za potwierdzeniem odbioru.</w:t>
      </w:r>
    </w:p>
    <w:p w14:paraId="11AEE1BC" w14:textId="77777777" w:rsidR="004F3C71" w:rsidRPr="00EB223C" w:rsidRDefault="004F3C71" w:rsidP="004F3C71">
      <w:pPr>
        <w:pStyle w:val="Default"/>
        <w:spacing w:before="120" w:after="120"/>
        <w:jc w:val="center"/>
        <w:rPr>
          <w:rFonts w:ascii="Arial" w:hAnsi="Arial" w:cs="Arial"/>
          <w:color w:val="auto"/>
          <w:sz w:val="22"/>
          <w:szCs w:val="22"/>
        </w:rPr>
      </w:pPr>
      <w:r w:rsidRPr="00EB223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EB223C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D16B460" w14:textId="77777777" w:rsidR="004F3C71" w:rsidRPr="00390148" w:rsidRDefault="004F3C71" w:rsidP="004F3C71">
      <w:pPr>
        <w:spacing w:before="120" w:after="120"/>
        <w:jc w:val="both"/>
        <w:rPr>
          <w:rFonts w:cs="Arial"/>
          <w:sz w:val="22"/>
          <w:szCs w:val="22"/>
        </w:rPr>
      </w:pPr>
      <w:r w:rsidRPr="00EB223C">
        <w:rPr>
          <w:rFonts w:cs="Arial"/>
          <w:sz w:val="22"/>
          <w:szCs w:val="22"/>
        </w:rPr>
        <w:t>Kandydaci mogą korzystać z materiałów dotyczących działalności Banku,</w:t>
      </w:r>
      <w:r w:rsidRPr="00EB223C">
        <w:rPr>
          <w:rFonts w:cs="Arial"/>
          <w:b/>
          <w:sz w:val="22"/>
          <w:szCs w:val="22"/>
        </w:rPr>
        <w:t xml:space="preserve"> </w:t>
      </w:r>
      <w:r w:rsidRPr="00EB223C">
        <w:rPr>
          <w:rFonts w:cs="Arial"/>
          <w:sz w:val="22"/>
          <w:szCs w:val="22"/>
        </w:rPr>
        <w:t>znajdujących się na stronie internetowej BOŚ S</w:t>
      </w:r>
      <w:r>
        <w:rPr>
          <w:rFonts w:cs="Arial"/>
          <w:sz w:val="22"/>
          <w:szCs w:val="22"/>
        </w:rPr>
        <w:t>.</w:t>
      </w:r>
      <w:r w:rsidRPr="00EB223C">
        <w:rPr>
          <w:rFonts w:cs="Arial"/>
          <w:sz w:val="22"/>
          <w:szCs w:val="22"/>
        </w:rPr>
        <w:t xml:space="preserve">A. – </w:t>
      </w:r>
      <w:hyperlink r:id="rId9" w:history="1">
        <w:r w:rsidRPr="00EB223C">
          <w:rPr>
            <w:rStyle w:val="Hipercze"/>
            <w:rFonts w:eastAsiaTheme="majorEastAsia" w:cs="Arial"/>
            <w:color w:val="auto"/>
            <w:sz w:val="22"/>
            <w:szCs w:val="22"/>
          </w:rPr>
          <w:t>www.bosbank.pl</w:t>
        </w:r>
      </w:hyperlink>
      <w:r>
        <w:rPr>
          <w:rFonts w:cs="Arial"/>
          <w:sz w:val="22"/>
          <w:szCs w:val="22"/>
        </w:rPr>
        <w:t xml:space="preserve">. </w:t>
      </w:r>
    </w:p>
    <w:p w14:paraId="6B12B7DD" w14:textId="77777777" w:rsidR="004F3C71" w:rsidRPr="00390148" w:rsidRDefault="004F3C71" w:rsidP="004F3C71">
      <w:pPr>
        <w:spacing w:before="120" w:after="120"/>
        <w:jc w:val="both"/>
        <w:rPr>
          <w:rFonts w:cs="Arial"/>
          <w:sz w:val="22"/>
          <w:szCs w:val="22"/>
        </w:rPr>
      </w:pPr>
    </w:p>
    <w:p w14:paraId="666ADF29" w14:textId="77777777" w:rsidR="006949C4" w:rsidRDefault="006949C4"/>
    <w:sectPr w:rsidR="006949C4" w:rsidSect="004F3C7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05DF0" w14:textId="77777777" w:rsidR="001E4D58" w:rsidRDefault="001E4D58" w:rsidP="001E4D58">
      <w:r>
        <w:separator/>
      </w:r>
    </w:p>
  </w:endnote>
  <w:endnote w:type="continuationSeparator" w:id="0">
    <w:p w14:paraId="3DD37791" w14:textId="77777777" w:rsidR="001E4D58" w:rsidRDefault="001E4D58" w:rsidP="001E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8403" w14:textId="6BEEC897" w:rsidR="001E4D58" w:rsidRDefault="004F3C71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249631" wp14:editId="5B58778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324497430" name="Pole tekstowe 1" descr="{&quot;HashCode&quot;:115696628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2A7D9" w14:textId="4F543D2F" w:rsidR="001E4D58" w:rsidRPr="002728DA" w:rsidRDefault="001E4D58" w:rsidP="002728DA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4963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3EA2A7D9" w14:textId="4F543D2F" w:rsidR="001E4D58" w:rsidRPr="002728DA" w:rsidRDefault="001E4D58" w:rsidP="002728DA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E4D58">
      <w:fldChar w:fldCharType="begin"/>
    </w:r>
    <w:r w:rsidR="001E4D58">
      <w:instrText>PAGE   \* MERGEFORMAT</w:instrText>
    </w:r>
    <w:r w:rsidR="001E4D58">
      <w:fldChar w:fldCharType="separate"/>
    </w:r>
    <w:r w:rsidR="001E4D58">
      <w:rPr>
        <w:noProof/>
      </w:rPr>
      <w:t>4</w:t>
    </w:r>
    <w:r w:rsidR="001E4D58">
      <w:fldChar w:fldCharType="end"/>
    </w:r>
  </w:p>
  <w:p w14:paraId="45BE34B7" w14:textId="77777777" w:rsidR="001E4D58" w:rsidRDefault="001E4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693B0" w14:textId="77777777" w:rsidR="001E4D58" w:rsidRDefault="001E4D58" w:rsidP="001E4D58">
      <w:r>
        <w:separator/>
      </w:r>
    </w:p>
  </w:footnote>
  <w:footnote w:type="continuationSeparator" w:id="0">
    <w:p w14:paraId="5AE05284" w14:textId="77777777" w:rsidR="001E4D58" w:rsidRDefault="001E4D58" w:rsidP="001E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192166"/>
    <w:multiLevelType w:val="hybridMultilevel"/>
    <w:tmpl w:val="EDB5FB10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2E768E"/>
    <w:multiLevelType w:val="hybridMultilevel"/>
    <w:tmpl w:val="1497B7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A7198E"/>
    <w:multiLevelType w:val="hybridMultilevel"/>
    <w:tmpl w:val="780AB04E"/>
    <w:lvl w:ilvl="0" w:tplc="35EE4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B2C4A"/>
    <w:multiLevelType w:val="hybridMultilevel"/>
    <w:tmpl w:val="9738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1206D"/>
    <w:multiLevelType w:val="hybridMultilevel"/>
    <w:tmpl w:val="7DE2CE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41D7F"/>
    <w:multiLevelType w:val="hybridMultilevel"/>
    <w:tmpl w:val="79BCA51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02F4979"/>
    <w:multiLevelType w:val="hybridMultilevel"/>
    <w:tmpl w:val="CC86B5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664CD"/>
    <w:multiLevelType w:val="hybridMultilevel"/>
    <w:tmpl w:val="5B30B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51798"/>
    <w:multiLevelType w:val="hybridMultilevel"/>
    <w:tmpl w:val="92E87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FB089D"/>
    <w:multiLevelType w:val="hybridMultilevel"/>
    <w:tmpl w:val="1C5663E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57A4BAC"/>
    <w:multiLevelType w:val="hybridMultilevel"/>
    <w:tmpl w:val="8610982A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B85EEF"/>
    <w:multiLevelType w:val="hybridMultilevel"/>
    <w:tmpl w:val="EE40D106"/>
    <w:lvl w:ilvl="0" w:tplc="35EE4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B7C0A"/>
    <w:multiLevelType w:val="hybridMultilevel"/>
    <w:tmpl w:val="E16ED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57150"/>
    <w:multiLevelType w:val="hybridMultilevel"/>
    <w:tmpl w:val="B622B098"/>
    <w:lvl w:ilvl="0" w:tplc="4156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8780234">
    <w:abstractNumId w:val="1"/>
  </w:num>
  <w:num w:numId="2" w16cid:durableId="798455160">
    <w:abstractNumId w:val="0"/>
  </w:num>
  <w:num w:numId="3" w16cid:durableId="1079714989">
    <w:abstractNumId w:val="12"/>
  </w:num>
  <w:num w:numId="4" w16cid:durableId="744455812">
    <w:abstractNumId w:val="11"/>
  </w:num>
  <w:num w:numId="5" w16cid:durableId="386807402">
    <w:abstractNumId w:val="2"/>
  </w:num>
  <w:num w:numId="6" w16cid:durableId="1268777449">
    <w:abstractNumId w:val="7"/>
  </w:num>
  <w:num w:numId="7" w16cid:durableId="108667306">
    <w:abstractNumId w:val="3"/>
  </w:num>
  <w:num w:numId="8" w16cid:durableId="1111389081">
    <w:abstractNumId w:val="13"/>
  </w:num>
  <w:num w:numId="9" w16cid:durableId="225722968">
    <w:abstractNumId w:val="8"/>
  </w:num>
  <w:num w:numId="10" w16cid:durableId="1697998652">
    <w:abstractNumId w:val="4"/>
  </w:num>
  <w:num w:numId="11" w16cid:durableId="1126315964">
    <w:abstractNumId w:val="10"/>
  </w:num>
  <w:num w:numId="12" w16cid:durableId="1498037459">
    <w:abstractNumId w:val="6"/>
  </w:num>
  <w:num w:numId="13" w16cid:durableId="766731047">
    <w:abstractNumId w:val="5"/>
  </w:num>
  <w:num w:numId="14" w16cid:durableId="444613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71"/>
    <w:rsid w:val="001E4D58"/>
    <w:rsid w:val="004A114A"/>
    <w:rsid w:val="004F3C71"/>
    <w:rsid w:val="006949C4"/>
    <w:rsid w:val="00A43E3A"/>
    <w:rsid w:val="00AC02D5"/>
    <w:rsid w:val="00C02AF8"/>
    <w:rsid w:val="00C271D6"/>
    <w:rsid w:val="00F251F6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FA89C"/>
  <w15:chartTrackingRefBased/>
  <w15:docId w15:val="{99CA9C4D-D227-4B04-A74E-CCC94CEF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C7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C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C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C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C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C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C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C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C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C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C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C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C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C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C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C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C7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4F3C71"/>
    <w:rPr>
      <w:color w:val="0000FF"/>
      <w:u w:val="single"/>
    </w:rPr>
  </w:style>
  <w:style w:type="paragraph" w:customStyle="1" w:styleId="Default">
    <w:name w:val="Default"/>
    <w:rsid w:val="004F3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F3C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C71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4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D5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ban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ban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sban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1487</Words>
  <Characters>8926</Characters>
  <Application>Microsoft Office Word</Application>
  <DocSecurity>0</DocSecurity>
  <Lines>74</Lines>
  <Paragraphs>20</Paragraphs>
  <ScaleCrop>false</ScaleCrop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Hanna</dc:creator>
  <cp:keywords/>
  <dc:description/>
  <cp:lastModifiedBy>Walas Paulina</cp:lastModifiedBy>
  <cp:revision>3</cp:revision>
  <dcterms:created xsi:type="dcterms:W3CDTF">2024-08-26T08:40:00Z</dcterms:created>
  <dcterms:modified xsi:type="dcterms:W3CDTF">2024-08-26T09:33:00Z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2024-08-26T08:43:32Z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8e437aea-b967-4d21-9bcf-65b1c0f54560</vt:lpwstr>
  </property>
  <property fmtid="{D5CDD505-2E9C-101B-9397-08002B2CF9AE}" pid="8" name="MSIP_Label_da0d7ebb-8d5f-4d70-ab59-1b8ea1828e86_ContentBits">
    <vt:lpwstr>0</vt:lpwstr>
  </property>
</Properties>
</file>